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354" w:rsidRDefault="00A66354" w:rsidP="00A66354">
      <w:pPr>
        <w:jc w:val="center"/>
        <w:rPr>
          <w:b/>
          <w:sz w:val="24"/>
          <w:szCs w:val="24"/>
        </w:rPr>
      </w:pPr>
      <w:r w:rsidRPr="008D1F57">
        <w:rPr>
          <w:rFonts w:hint="eastAsia"/>
          <w:b/>
          <w:sz w:val="24"/>
          <w:szCs w:val="24"/>
        </w:rPr>
        <w:t>ロシア・東欧学会</w:t>
      </w:r>
      <w:r w:rsidRPr="008D1F57">
        <w:rPr>
          <w:rFonts w:hint="eastAsia"/>
          <w:b/>
          <w:sz w:val="24"/>
          <w:szCs w:val="24"/>
        </w:rPr>
        <w:t xml:space="preserve"> </w:t>
      </w:r>
      <w:r w:rsidRPr="008D1F57">
        <w:rPr>
          <w:rFonts w:hint="eastAsia"/>
          <w:b/>
          <w:sz w:val="24"/>
          <w:szCs w:val="24"/>
        </w:rPr>
        <w:t>個人情報保護ポリシー</w:t>
      </w:r>
    </w:p>
    <w:p w:rsidR="005D439D" w:rsidRPr="008D1F57" w:rsidRDefault="005D439D" w:rsidP="00A66354">
      <w:pPr>
        <w:jc w:val="center"/>
        <w:rPr>
          <w:b/>
          <w:sz w:val="24"/>
          <w:szCs w:val="24"/>
        </w:rPr>
      </w:pPr>
    </w:p>
    <w:p w:rsidR="00ED6CB1" w:rsidRDefault="00ED6CB1" w:rsidP="00ED6CB1">
      <w:pPr>
        <w:jc w:val="right"/>
      </w:pPr>
      <w:r>
        <w:rPr>
          <w:rFonts w:hint="eastAsia"/>
        </w:rPr>
        <w:t>2013</w:t>
      </w:r>
      <w:r>
        <w:rPr>
          <w:rFonts w:hint="eastAsia"/>
        </w:rPr>
        <w:t>年</w:t>
      </w:r>
      <w:r>
        <w:rPr>
          <w:rFonts w:hint="eastAsia"/>
        </w:rPr>
        <w:t>3</w:t>
      </w:r>
      <w:r>
        <w:rPr>
          <w:rFonts w:hint="eastAsia"/>
        </w:rPr>
        <w:t>月</w:t>
      </w:r>
      <w:r>
        <w:rPr>
          <w:rFonts w:hint="eastAsia"/>
        </w:rPr>
        <w:t>9</w:t>
      </w:r>
      <w:r>
        <w:rPr>
          <w:rFonts w:hint="eastAsia"/>
        </w:rPr>
        <w:t>日</w:t>
      </w:r>
      <w:r w:rsidR="005D439D">
        <w:rPr>
          <w:rFonts w:hint="eastAsia"/>
        </w:rPr>
        <w:t xml:space="preserve">　</w:t>
      </w:r>
      <w:r>
        <w:rPr>
          <w:rFonts w:hint="eastAsia"/>
        </w:rPr>
        <w:t>理事会承認</w:t>
      </w:r>
    </w:p>
    <w:p w:rsidR="00ED6CB1" w:rsidRDefault="00ED6CB1" w:rsidP="00ED6CB1">
      <w:pPr>
        <w:jc w:val="right"/>
      </w:pPr>
    </w:p>
    <w:p w:rsidR="00A66354" w:rsidRPr="00421B58" w:rsidRDefault="00A66354" w:rsidP="00A66354">
      <w:pPr>
        <w:rPr>
          <w:rFonts w:ascii="ＭＳ Ｐゴシック" w:eastAsia="ＭＳ Ｐゴシック" w:hAnsi="ＭＳ Ｐゴシック"/>
        </w:rPr>
      </w:pPr>
      <w:r w:rsidRPr="00421B58">
        <w:rPr>
          <w:rFonts w:ascii="ＭＳ Ｐゴシック" w:eastAsia="ＭＳ Ｐゴシック" w:hAnsi="ＭＳ Ｐゴシック" w:hint="eastAsia"/>
        </w:rPr>
        <w:t>１．個人情報</w:t>
      </w:r>
      <w:r w:rsidR="00F6582D" w:rsidRPr="00421B58">
        <w:rPr>
          <w:rFonts w:ascii="ＭＳ Ｐゴシック" w:eastAsia="ＭＳ Ｐゴシック" w:hAnsi="ＭＳ Ｐゴシック" w:hint="eastAsia"/>
        </w:rPr>
        <w:t>保護</w:t>
      </w:r>
      <w:r w:rsidRPr="00421B58">
        <w:rPr>
          <w:rFonts w:ascii="ＭＳ Ｐゴシック" w:eastAsia="ＭＳ Ｐゴシック" w:hAnsi="ＭＳ Ｐゴシック" w:hint="eastAsia"/>
        </w:rPr>
        <w:t>に</w:t>
      </w:r>
      <w:r w:rsidR="002F6E66" w:rsidRPr="00421B58">
        <w:rPr>
          <w:rFonts w:ascii="ＭＳ Ｐゴシック" w:eastAsia="ＭＳ Ｐゴシック" w:hAnsi="ＭＳ Ｐゴシック" w:hint="eastAsia"/>
        </w:rPr>
        <w:t>関する</w:t>
      </w:r>
      <w:r w:rsidRPr="00421B58">
        <w:rPr>
          <w:rFonts w:ascii="ＭＳ Ｐゴシック" w:eastAsia="ＭＳ Ｐゴシック" w:hAnsi="ＭＳ Ｐゴシック" w:hint="eastAsia"/>
        </w:rPr>
        <w:t>法令遵守</w:t>
      </w:r>
    </w:p>
    <w:p w:rsidR="00A66354" w:rsidRDefault="00A66354" w:rsidP="00A66354">
      <w:pPr>
        <w:rPr>
          <w:rFonts w:hint="eastAsia"/>
        </w:rPr>
      </w:pPr>
      <w:r>
        <w:rPr>
          <w:rFonts w:hint="eastAsia"/>
        </w:rPr>
        <w:t>本学会は、個人情報の保護に関</w:t>
      </w:r>
      <w:r w:rsidR="002F6E66">
        <w:rPr>
          <w:rFonts w:hint="eastAsia"/>
        </w:rPr>
        <w:t>す</w:t>
      </w:r>
      <w:r>
        <w:rPr>
          <w:rFonts w:hint="eastAsia"/>
        </w:rPr>
        <w:t>る法令</w:t>
      </w:r>
      <w:r w:rsidR="008D1F57">
        <w:rPr>
          <w:rFonts w:hint="eastAsia"/>
        </w:rPr>
        <w:t>等</w:t>
      </w:r>
      <w:r>
        <w:rPr>
          <w:rFonts w:hint="eastAsia"/>
        </w:rPr>
        <w:t>を遵守</w:t>
      </w:r>
      <w:r w:rsidR="00F6582D">
        <w:rPr>
          <w:rFonts w:hint="eastAsia"/>
        </w:rPr>
        <w:t>します</w:t>
      </w:r>
      <w:r>
        <w:rPr>
          <w:rFonts w:hint="eastAsia"/>
        </w:rPr>
        <w:t>。</w:t>
      </w:r>
    </w:p>
    <w:p w:rsidR="00B72903" w:rsidRDefault="00B72903" w:rsidP="00A66354"/>
    <w:p w:rsidR="00A66354" w:rsidRPr="00421B58" w:rsidRDefault="00A66354" w:rsidP="00A66354">
      <w:pPr>
        <w:rPr>
          <w:rFonts w:ascii="ＭＳ Ｐゴシック" w:eastAsia="ＭＳ Ｐゴシック" w:hAnsi="ＭＳ Ｐゴシック"/>
        </w:rPr>
      </w:pPr>
      <w:r w:rsidRPr="00421B58">
        <w:rPr>
          <w:rFonts w:ascii="ＭＳ Ｐゴシック" w:eastAsia="ＭＳ Ｐゴシック" w:hAnsi="ＭＳ Ｐゴシック" w:hint="eastAsia"/>
        </w:rPr>
        <w:t>２．個人情報の取得</w:t>
      </w:r>
    </w:p>
    <w:p w:rsidR="00A66354" w:rsidRDefault="006B2048" w:rsidP="00A66354">
      <w:pPr>
        <w:rPr>
          <w:rFonts w:hint="eastAsia"/>
        </w:rPr>
      </w:pPr>
      <w:r>
        <w:rPr>
          <w:rFonts w:hint="eastAsia"/>
        </w:rPr>
        <w:t>本学会は、</w:t>
      </w:r>
      <w:r w:rsidR="00E501BF">
        <w:rPr>
          <w:rFonts w:hint="eastAsia"/>
        </w:rPr>
        <w:t>会則等で定められた</w:t>
      </w:r>
      <w:r w:rsidR="00A66354">
        <w:rPr>
          <w:rFonts w:hint="eastAsia"/>
        </w:rPr>
        <w:t>活動</w:t>
      </w:r>
      <w:r w:rsidR="008D1F57">
        <w:rPr>
          <w:rFonts w:hint="eastAsia"/>
        </w:rPr>
        <w:t>目的に</w:t>
      </w:r>
      <w:r w:rsidR="00E77CC7">
        <w:rPr>
          <w:rFonts w:hint="eastAsia"/>
        </w:rPr>
        <w:t>従い</w:t>
      </w:r>
      <w:r w:rsidR="00A66354">
        <w:rPr>
          <w:rFonts w:hint="eastAsia"/>
        </w:rPr>
        <w:t>、必要な範囲で</w:t>
      </w:r>
      <w:r w:rsidR="00B137A2">
        <w:rPr>
          <w:rFonts w:hint="eastAsia"/>
        </w:rPr>
        <w:t>個人情報を</w:t>
      </w:r>
      <w:r w:rsidR="00A66354">
        <w:rPr>
          <w:rFonts w:hint="eastAsia"/>
        </w:rPr>
        <w:t>取得</w:t>
      </w:r>
      <w:r w:rsidR="00F6582D">
        <w:rPr>
          <w:rFonts w:hint="eastAsia"/>
        </w:rPr>
        <w:t>します</w:t>
      </w:r>
      <w:r w:rsidR="00A66354">
        <w:rPr>
          <w:rFonts w:hint="eastAsia"/>
        </w:rPr>
        <w:t>。</w:t>
      </w:r>
      <w:r w:rsidR="00F6582D">
        <w:rPr>
          <w:rFonts w:hint="eastAsia"/>
        </w:rPr>
        <w:t>その場合</w:t>
      </w:r>
      <w:r w:rsidR="00A66354">
        <w:rPr>
          <w:rFonts w:hint="eastAsia"/>
        </w:rPr>
        <w:t>、</w:t>
      </w:r>
      <w:r w:rsidR="002F6E66">
        <w:rPr>
          <w:rFonts w:hint="eastAsia"/>
        </w:rPr>
        <w:t>個人情報の</w:t>
      </w:r>
      <w:r w:rsidR="00F6582D">
        <w:rPr>
          <w:rFonts w:hint="eastAsia"/>
        </w:rPr>
        <w:t>利用</w:t>
      </w:r>
      <w:r w:rsidR="00A66354">
        <w:rPr>
          <w:rFonts w:hint="eastAsia"/>
        </w:rPr>
        <w:t>目的を明示するとともに、</w:t>
      </w:r>
      <w:r w:rsidR="00212B8C">
        <w:rPr>
          <w:rFonts w:hint="eastAsia"/>
        </w:rPr>
        <w:t>本人</w:t>
      </w:r>
      <w:r w:rsidR="00E77CC7">
        <w:rPr>
          <w:rFonts w:hint="eastAsia"/>
        </w:rPr>
        <w:t>の同意</w:t>
      </w:r>
      <w:r w:rsidR="00B137A2">
        <w:rPr>
          <w:rFonts w:hint="eastAsia"/>
        </w:rPr>
        <w:t>に基づいて、</w:t>
      </w:r>
      <w:r>
        <w:rPr>
          <w:rFonts w:hint="eastAsia"/>
        </w:rPr>
        <w:t>適正な方法で行います。</w:t>
      </w:r>
    </w:p>
    <w:p w:rsidR="00B72903" w:rsidRDefault="00B72903" w:rsidP="00A66354"/>
    <w:p w:rsidR="00A66354" w:rsidRPr="00421B58" w:rsidRDefault="00A66354" w:rsidP="00A66354">
      <w:pPr>
        <w:rPr>
          <w:rFonts w:ascii="ＭＳ Ｐゴシック" w:eastAsia="ＭＳ Ｐゴシック" w:hAnsi="ＭＳ Ｐゴシック"/>
        </w:rPr>
      </w:pPr>
      <w:r w:rsidRPr="00421B58">
        <w:rPr>
          <w:rFonts w:ascii="ＭＳ Ｐゴシック" w:eastAsia="ＭＳ Ｐゴシック" w:hAnsi="ＭＳ Ｐゴシック" w:hint="eastAsia"/>
        </w:rPr>
        <w:t>３．個人情報の利用</w:t>
      </w:r>
      <w:r w:rsidR="00D74389" w:rsidRPr="00421B58">
        <w:rPr>
          <w:rFonts w:ascii="ＭＳ Ｐゴシック" w:eastAsia="ＭＳ Ｐゴシック" w:hAnsi="ＭＳ Ｐゴシック" w:hint="eastAsia"/>
        </w:rPr>
        <w:t>および第三者への開示、提供</w:t>
      </w:r>
    </w:p>
    <w:p w:rsidR="00A66354" w:rsidRDefault="00A66354" w:rsidP="00A66354">
      <w:r>
        <w:rPr>
          <w:rFonts w:hint="eastAsia"/>
        </w:rPr>
        <w:t>本学会は、取得した個人情報を</w:t>
      </w:r>
      <w:r w:rsidR="00E77CC7">
        <w:rPr>
          <w:rFonts w:hint="eastAsia"/>
        </w:rPr>
        <w:t>活動目的の範囲内</w:t>
      </w:r>
      <w:r w:rsidR="00D74389">
        <w:rPr>
          <w:rFonts w:hint="eastAsia"/>
        </w:rPr>
        <w:t>で</w:t>
      </w:r>
      <w:r>
        <w:rPr>
          <w:rFonts w:hint="eastAsia"/>
        </w:rPr>
        <w:t>利用</w:t>
      </w:r>
      <w:r w:rsidR="00D74389">
        <w:rPr>
          <w:rFonts w:hint="eastAsia"/>
        </w:rPr>
        <w:t>することとし、第三者への開示、提供は行いません。</w:t>
      </w:r>
      <w:r>
        <w:rPr>
          <w:rFonts w:hint="eastAsia"/>
        </w:rPr>
        <w:t>ただし、次のいずれかの場合は</w:t>
      </w:r>
      <w:r w:rsidR="00E501BF">
        <w:rPr>
          <w:rFonts w:hint="eastAsia"/>
        </w:rPr>
        <w:t>、</w:t>
      </w:r>
      <w:r w:rsidR="00D74389">
        <w:rPr>
          <w:rFonts w:hint="eastAsia"/>
        </w:rPr>
        <w:t>この限りではありません。</w:t>
      </w:r>
    </w:p>
    <w:p w:rsidR="00A66354" w:rsidRDefault="00E501BF" w:rsidP="00A66354">
      <w:r>
        <w:rPr>
          <w:rFonts w:hint="eastAsia"/>
        </w:rPr>
        <w:t>（１）</w:t>
      </w:r>
      <w:r w:rsidR="00D74389">
        <w:rPr>
          <w:rFonts w:hint="eastAsia"/>
        </w:rPr>
        <w:t>本人の同意があるとき</w:t>
      </w:r>
    </w:p>
    <w:p w:rsidR="00A66354" w:rsidRDefault="00E501BF" w:rsidP="00A66354">
      <w:r>
        <w:rPr>
          <w:rFonts w:hint="eastAsia"/>
        </w:rPr>
        <w:t>（２）</w:t>
      </w:r>
      <w:r w:rsidR="00D74389" w:rsidRPr="00D74389">
        <w:rPr>
          <w:rFonts w:hint="eastAsia"/>
        </w:rPr>
        <w:t>法令に基づく場合および公的機関から合法的な要請</w:t>
      </w:r>
      <w:r w:rsidR="00D74389">
        <w:rPr>
          <w:rFonts w:hint="eastAsia"/>
        </w:rPr>
        <w:t>が</w:t>
      </w:r>
      <w:r w:rsidR="00D74389" w:rsidRPr="00D74389">
        <w:rPr>
          <w:rFonts w:hint="eastAsia"/>
        </w:rPr>
        <w:t>あった場合</w:t>
      </w:r>
    </w:p>
    <w:p w:rsidR="00E501BF" w:rsidRDefault="00E501BF" w:rsidP="00A66354">
      <w:r>
        <w:rPr>
          <w:rFonts w:hint="eastAsia"/>
        </w:rPr>
        <w:t>（３）総会や理事会で承認された</w:t>
      </w:r>
      <w:r w:rsidR="00D74389">
        <w:rPr>
          <w:rFonts w:hint="eastAsia"/>
        </w:rPr>
        <w:t>事業</w:t>
      </w:r>
      <w:r w:rsidR="00A66354">
        <w:rPr>
          <w:rFonts w:hint="eastAsia"/>
        </w:rPr>
        <w:t>を達成するために正当な理由があるとき</w:t>
      </w:r>
    </w:p>
    <w:p w:rsidR="00E04331" w:rsidRDefault="00D74389" w:rsidP="00D74389">
      <w:pPr>
        <w:ind w:leftChars="-6" w:left="568" w:hangingChars="300" w:hanging="580"/>
        <w:jc w:val="left"/>
        <w:rPr>
          <w:rFonts w:hint="eastAsia"/>
        </w:rPr>
      </w:pPr>
      <w:r>
        <w:rPr>
          <w:rFonts w:hint="eastAsia"/>
        </w:rPr>
        <w:t>（４）</w:t>
      </w:r>
      <w:r w:rsidR="00E04331">
        <w:rPr>
          <w:rFonts w:hint="eastAsia"/>
        </w:rPr>
        <w:t>本学会の活動目的の範囲内において、個人情報の</w:t>
      </w:r>
      <w:r>
        <w:rPr>
          <w:rFonts w:hint="eastAsia"/>
        </w:rPr>
        <w:t>取り扱い</w:t>
      </w:r>
      <w:r w:rsidR="00E04331">
        <w:rPr>
          <w:rFonts w:hint="eastAsia"/>
        </w:rPr>
        <w:t>の全部または一</w:t>
      </w:r>
      <w:r>
        <w:rPr>
          <w:rFonts w:hint="eastAsia"/>
        </w:rPr>
        <w:t>部を外部事業者に</w:t>
      </w:r>
      <w:r w:rsidR="00E04331">
        <w:rPr>
          <w:rFonts w:hint="eastAsia"/>
        </w:rPr>
        <w:t>委託する場合</w:t>
      </w:r>
    </w:p>
    <w:p w:rsidR="00B72903" w:rsidRDefault="00B72903" w:rsidP="00D74389">
      <w:pPr>
        <w:ind w:leftChars="-6" w:left="568" w:hangingChars="300" w:hanging="580"/>
        <w:jc w:val="left"/>
      </w:pPr>
    </w:p>
    <w:p w:rsidR="00A66354" w:rsidRPr="00421B58" w:rsidRDefault="00421B58" w:rsidP="00E04331">
      <w:pPr>
        <w:jc w:val="left"/>
        <w:rPr>
          <w:rFonts w:ascii="ＭＳ Ｐゴシック" w:eastAsia="ＭＳ Ｐゴシック" w:hAnsi="ＭＳ Ｐゴシック"/>
        </w:rPr>
      </w:pPr>
      <w:r w:rsidRPr="00421B58">
        <w:rPr>
          <w:rFonts w:ascii="ＭＳ Ｐゴシック" w:eastAsia="ＭＳ Ｐゴシック" w:hAnsi="ＭＳ Ｐゴシック" w:hint="eastAsia"/>
        </w:rPr>
        <w:t>４</w:t>
      </w:r>
      <w:r w:rsidR="00A66354" w:rsidRPr="00421B58">
        <w:rPr>
          <w:rFonts w:ascii="ＭＳ Ｐゴシック" w:eastAsia="ＭＳ Ｐゴシック" w:hAnsi="ＭＳ Ｐゴシック" w:hint="eastAsia"/>
        </w:rPr>
        <w:t>．個人情報の管理</w:t>
      </w:r>
    </w:p>
    <w:p w:rsidR="00A66354" w:rsidRDefault="00A66354" w:rsidP="00A66354">
      <w:pPr>
        <w:rPr>
          <w:rFonts w:hint="eastAsia"/>
        </w:rPr>
      </w:pPr>
      <w:r>
        <w:rPr>
          <w:rFonts w:hint="eastAsia"/>
        </w:rPr>
        <w:t>本学会は、取得した個人情報の漏洩、滅失、破壊および改ざんなどを防ぐために、必要かつ適切な管理を行います。</w:t>
      </w:r>
      <w:r w:rsidR="00D74389">
        <w:rPr>
          <w:rFonts w:hint="eastAsia"/>
        </w:rPr>
        <w:t>また、個人情報の取り扱いの全部または一部を外部事業者に委託する場合も、</w:t>
      </w:r>
      <w:r w:rsidR="00601EA0">
        <w:rPr>
          <w:rFonts w:hint="eastAsia"/>
        </w:rPr>
        <w:t>本個人情報保護ポリシーの順守を外部</w:t>
      </w:r>
      <w:r w:rsidR="0070499A">
        <w:rPr>
          <w:rFonts w:hint="eastAsia"/>
        </w:rPr>
        <w:t>事業</w:t>
      </w:r>
      <w:bookmarkStart w:id="0" w:name="_GoBack"/>
      <w:bookmarkEnd w:id="0"/>
      <w:r w:rsidR="00601EA0">
        <w:rPr>
          <w:rFonts w:hint="eastAsia"/>
        </w:rPr>
        <w:t>者に求めます。</w:t>
      </w:r>
    </w:p>
    <w:p w:rsidR="00B72903" w:rsidRDefault="00B72903" w:rsidP="00A66354"/>
    <w:p w:rsidR="00A66354" w:rsidRPr="00421B58" w:rsidRDefault="00421B58" w:rsidP="00A66354">
      <w:pPr>
        <w:rPr>
          <w:rFonts w:ascii="ＭＳ Ｐゴシック" w:eastAsia="ＭＳ Ｐゴシック" w:hAnsi="ＭＳ Ｐゴシック"/>
        </w:rPr>
      </w:pPr>
      <w:r w:rsidRPr="00421B58">
        <w:rPr>
          <w:rFonts w:ascii="ＭＳ Ｐゴシック" w:eastAsia="ＭＳ Ｐゴシック" w:hAnsi="ＭＳ Ｐゴシック" w:hint="eastAsia"/>
        </w:rPr>
        <w:t>５</w:t>
      </w:r>
      <w:r w:rsidR="00A66354" w:rsidRPr="00421B58">
        <w:rPr>
          <w:rFonts w:ascii="ＭＳ Ｐゴシック" w:eastAsia="ＭＳ Ｐゴシック" w:hAnsi="ＭＳ Ｐゴシック" w:hint="eastAsia"/>
        </w:rPr>
        <w:t>．個人情報の開示および訂正</w:t>
      </w:r>
      <w:r w:rsidR="00E77CC7" w:rsidRPr="00421B58">
        <w:rPr>
          <w:rFonts w:ascii="ＭＳ Ｐゴシック" w:eastAsia="ＭＳ Ｐゴシック" w:hAnsi="ＭＳ Ｐゴシック" w:hint="eastAsia"/>
        </w:rPr>
        <w:t>、削除</w:t>
      </w:r>
    </w:p>
    <w:p w:rsidR="00A66354" w:rsidRDefault="00A66354" w:rsidP="00A66354">
      <w:pPr>
        <w:rPr>
          <w:rFonts w:hint="eastAsia"/>
        </w:rPr>
      </w:pPr>
      <w:r>
        <w:rPr>
          <w:rFonts w:hint="eastAsia"/>
        </w:rPr>
        <w:t>本学会は、個人情報の提供者から、自己に関する個人情報の開示</w:t>
      </w:r>
      <w:r w:rsidR="008D1F57">
        <w:rPr>
          <w:rFonts w:hint="eastAsia"/>
        </w:rPr>
        <w:t>請求</w:t>
      </w:r>
      <w:r>
        <w:rPr>
          <w:rFonts w:hint="eastAsia"/>
        </w:rPr>
        <w:t>、あるいは訂正、削除等の申し出があった</w:t>
      </w:r>
      <w:r w:rsidR="00F6582D">
        <w:rPr>
          <w:rFonts w:hint="eastAsia"/>
        </w:rPr>
        <w:t>場合に</w:t>
      </w:r>
      <w:r>
        <w:rPr>
          <w:rFonts w:hint="eastAsia"/>
        </w:rPr>
        <w:t>は</w:t>
      </w:r>
      <w:r w:rsidR="00E77CC7">
        <w:rPr>
          <w:rFonts w:hint="eastAsia"/>
        </w:rPr>
        <w:t>、</w:t>
      </w:r>
      <w:r w:rsidR="00F6582D">
        <w:rPr>
          <w:rFonts w:hint="eastAsia"/>
        </w:rPr>
        <w:t>適切</w:t>
      </w:r>
      <w:r w:rsidR="006B2048">
        <w:rPr>
          <w:rFonts w:hint="eastAsia"/>
        </w:rPr>
        <w:t>に</w:t>
      </w:r>
      <w:r>
        <w:rPr>
          <w:rFonts w:hint="eastAsia"/>
        </w:rPr>
        <w:t>対応</w:t>
      </w:r>
      <w:r w:rsidR="00E501BF">
        <w:rPr>
          <w:rFonts w:hint="eastAsia"/>
        </w:rPr>
        <w:t>します</w:t>
      </w:r>
      <w:r>
        <w:rPr>
          <w:rFonts w:hint="eastAsia"/>
        </w:rPr>
        <w:t>。</w:t>
      </w:r>
    </w:p>
    <w:p w:rsidR="00B72903" w:rsidRDefault="00B72903" w:rsidP="00A66354"/>
    <w:p w:rsidR="00700307" w:rsidRPr="00421B58" w:rsidRDefault="00421B58" w:rsidP="00700307">
      <w:pPr>
        <w:rPr>
          <w:rFonts w:ascii="ＭＳ Ｐゴシック" w:eastAsia="ＭＳ Ｐゴシック" w:hAnsi="ＭＳ Ｐゴシック"/>
        </w:rPr>
      </w:pPr>
      <w:r w:rsidRPr="00421B58">
        <w:rPr>
          <w:rFonts w:ascii="ＭＳ Ｐゴシック" w:eastAsia="ＭＳ Ｐゴシック" w:hAnsi="ＭＳ Ｐゴシック" w:hint="eastAsia"/>
        </w:rPr>
        <w:t>６</w:t>
      </w:r>
      <w:r w:rsidR="00700307" w:rsidRPr="00421B58">
        <w:rPr>
          <w:rFonts w:ascii="ＭＳ Ｐゴシック" w:eastAsia="ＭＳ Ｐゴシック" w:hAnsi="ＭＳ Ｐゴシック" w:hint="eastAsia"/>
        </w:rPr>
        <w:t>．会員名簿の取扱い</w:t>
      </w:r>
    </w:p>
    <w:p w:rsidR="00700307" w:rsidRDefault="00700307" w:rsidP="002F6E66">
      <w:pPr>
        <w:rPr>
          <w:rFonts w:hint="eastAsia"/>
        </w:rPr>
      </w:pPr>
      <w:r>
        <w:rPr>
          <w:rFonts w:hint="eastAsia"/>
        </w:rPr>
        <w:t>会員名簿の使用目的は本学会の活動目的に限</w:t>
      </w:r>
      <w:r w:rsidR="002F6E66">
        <w:rPr>
          <w:rFonts w:hint="eastAsia"/>
        </w:rPr>
        <w:t>る</w:t>
      </w:r>
      <w:r w:rsidR="00F6582D">
        <w:rPr>
          <w:rFonts w:hint="eastAsia"/>
        </w:rPr>
        <w:t>ものとし、</w:t>
      </w:r>
      <w:r>
        <w:rPr>
          <w:rFonts w:hint="eastAsia"/>
        </w:rPr>
        <w:t>第</w:t>
      </w:r>
      <w:r w:rsidR="00F6582D">
        <w:rPr>
          <w:rFonts w:hint="eastAsia"/>
        </w:rPr>
        <w:t>三</w:t>
      </w:r>
      <w:r>
        <w:rPr>
          <w:rFonts w:hint="eastAsia"/>
        </w:rPr>
        <w:t>者への貸与</w:t>
      </w:r>
      <w:r w:rsidR="00E77CC7">
        <w:rPr>
          <w:rFonts w:hint="eastAsia"/>
        </w:rPr>
        <w:t>および</w:t>
      </w:r>
      <w:r>
        <w:rPr>
          <w:rFonts w:hint="eastAsia"/>
        </w:rPr>
        <w:t>譲渡を</w:t>
      </w:r>
      <w:r w:rsidR="00F6582D">
        <w:rPr>
          <w:rFonts w:hint="eastAsia"/>
        </w:rPr>
        <w:t>禁じます</w:t>
      </w:r>
      <w:r>
        <w:rPr>
          <w:rFonts w:hint="eastAsia"/>
        </w:rPr>
        <w:t>。また、会員名簿</w:t>
      </w:r>
      <w:r w:rsidR="002F6E66">
        <w:rPr>
          <w:rFonts w:hint="eastAsia"/>
        </w:rPr>
        <w:t>を</w:t>
      </w:r>
      <w:r w:rsidR="00F6582D">
        <w:rPr>
          <w:rFonts w:hint="eastAsia"/>
        </w:rPr>
        <w:t>処分</w:t>
      </w:r>
      <w:r w:rsidR="002F6E66">
        <w:rPr>
          <w:rFonts w:hint="eastAsia"/>
        </w:rPr>
        <w:t>する場合</w:t>
      </w:r>
      <w:r>
        <w:rPr>
          <w:rFonts w:hint="eastAsia"/>
        </w:rPr>
        <w:t>は、個人情報の保護に留意して適切</w:t>
      </w:r>
      <w:r w:rsidR="00F6582D">
        <w:rPr>
          <w:rFonts w:hint="eastAsia"/>
        </w:rPr>
        <w:t>に行うよう</w:t>
      </w:r>
      <w:r>
        <w:rPr>
          <w:rFonts w:hint="eastAsia"/>
        </w:rPr>
        <w:t>求め</w:t>
      </w:r>
      <w:r w:rsidR="00F6582D">
        <w:rPr>
          <w:rFonts w:hint="eastAsia"/>
        </w:rPr>
        <w:t>ます</w:t>
      </w:r>
      <w:r>
        <w:rPr>
          <w:rFonts w:hint="eastAsia"/>
        </w:rPr>
        <w:t>。</w:t>
      </w:r>
    </w:p>
    <w:p w:rsidR="00B72903" w:rsidRDefault="00B72903" w:rsidP="002F6E66"/>
    <w:p w:rsidR="00A66354" w:rsidRPr="00421B58" w:rsidRDefault="00421B58" w:rsidP="00A66354">
      <w:pPr>
        <w:rPr>
          <w:rFonts w:ascii="ＭＳ Ｐゴシック" w:eastAsia="ＭＳ Ｐゴシック" w:hAnsi="ＭＳ Ｐゴシック"/>
        </w:rPr>
      </w:pPr>
      <w:r w:rsidRPr="00421B58">
        <w:rPr>
          <w:rFonts w:ascii="ＭＳ Ｐゴシック" w:eastAsia="ＭＳ Ｐゴシック" w:hAnsi="ＭＳ Ｐゴシック" w:hint="eastAsia"/>
        </w:rPr>
        <w:t>７</w:t>
      </w:r>
      <w:r w:rsidR="00A66354" w:rsidRPr="00421B58">
        <w:rPr>
          <w:rFonts w:ascii="ＭＳ Ｐゴシック" w:eastAsia="ＭＳ Ｐゴシック" w:hAnsi="ＭＳ Ｐゴシック" w:hint="eastAsia"/>
        </w:rPr>
        <w:t>．</w:t>
      </w:r>
      <w:r w:rsidR="00B72903">
        <w:rPr>
          <w:rFonts w:ascii="ＭＳ Ｐゴシック" w:eastAsia="ＭＳ Ｐゴシック" w:hAnsi="ＭＳ Ｐゴシック" w:hint="eastAsia"/>
        </w:rPr>
        <w:t>ウェブ</w:t>
      </w:r>
      <w:r w:rsidR="00A66354" w:rsidRPr="00421B58">
        <w:rPr>
          <w:rFonts w:ascii="ＭＳ Ｐゴシック" w:eastAsia="ＭＳ Ｐゴシック" w:hAnsi="ＭＳ Ｐゴシック" w:hint="eastAsia"/>
        </w:rPr>
        <w:t>サイト</w:t>
      </w:r>
      <w:r w:rsidR="006C623F" w:rsidRPr="00421B58">
        <w:rPr>
          <w:rFonts w:ascii="ＭＳ Ｐゴシック" w:eastAsia="ＭＳ Ｐゴシック" w:hAnsi="ＭＳ Ｐゴシック" w:hint="eastAsia"/>
        </w:rPr>
        <w:t>の</w:t>
      </w:r>
      <w:r w:rsidR="00A66354" w:rsidRPr="00421B58">
        <w:rPr>
          <w:rFonts w:ascii="ＭＳ Ｐゴシック" w:eastAsia="ＭＳ Ｐゴシック" w:hAnsi="ＭＳ Ｐゴシック" w:hint="eastAsia"/>
        </w:rPr>
        <w:t>取り扱い</w:t>
      </w:r>
    </w:p>
    <w:p w:rsidR="00E77CC7" w:rsidRDefault="00A66354" w:rsidP="00A66354">
      <w:pPr>
        <w:rPr>
          <w:rFonts w:hint="eastAsia"/>
        </w:rPr>
      </w:pPr>
      <w:r>
        <w:rPr>
          <w:rFonts w:hint="eastAsia"/>
        </w:rPr>
        <w:t>本学会が設ける</w:t>
      </w:r>
      <w:r w:rsidR="00B72903">
        <w:rPr>
          <w:rFonts w:hint="eastAsia"/>
        </w:rPr>
        <w:t>ウェブ</w:t>
      </w:r>
      <w:r>
        <w:rPr>
          <w:rFonts w:hint="eastAsia"/>
        </w:rPr>
        <w:t>サイトの利用は、利用者の責任において行われるものとします。</w:t>
      </w:r>
    </w:p>
    <w:p w:rsidR="00B72903" w:rsidRDefault="00B72903" w:rsidP="00A66354"/>
    <w:p w:rsidR="00A66354" w:rsidRPr="00421B58" w:rsidRDefault="00421B58" w:rsidP="00A66354">
      <w:pPr>
        <w:rPr>
          <w:rFonts w:ascii="ＭＳ Ｐゴシック" w:eastAsia="ＭＳ Ｐゴシック" w:hAnsi="ＭＳ Ｐゴシック"/>
        </w:rPr>
      </w:pPr>
      <w:r w:rsidRPr="00421B58">
        <w:rPr>
          <w:rFonts w:ascii="ＭＳ Ｐゴシック" w:eastAsia="ＭＳ Ｐゴシック" w:hAnsi="ＭＳ Ｐゴシック" w:hint="eastAsia"/>
        </w:rPr>
        <w:t>８</w:t>
      </w:r>
      <w:r w:rsidR="00A66354" w:rsidRPr="00421B58">
        <w:rPr>
          <w:rFonts w:ascii="ＭＳ Ｐゴシック" w:eastAsia="ＭＳ Ｐゴシック" w:hAnsi="ＭＳ Ｐゴシック" w:hint="eastAsia"/>
        </w:rPr>
        <w:t>．個人情報保護ポリシーの</w:t>
      </w:r>
      <w:r w:rsidR="00805A78" w:rsidRPr="00421B58">
        <w:rPr>
          <w:rFonts w:ascii="ＭＳ Ｐゴシック" w:eastAsia="ＭＳ Ｐゴシック" w:hAnsi="ＭＳ Ｐゴシック" w:hint="eastAsia"/>
        </w:rPr>
        <w:t>更新</w:t>
      </w:r>
    </w:p>
    <w:p w:rsidR="00A66354" w:rsidRDefault="00A66354" w:rsidP="00A66354">
      <w:pPr>
        <w:rPr>
          <w:rFonts w:hint="eastAsia"/>
        </w:rPr>
      </w:pPr>
      <w:r>
        <w:rPr>
          <w:rFonts w:hint="eastAsia"/>
        </w:rPr>
        <w:t>法令</w:t>
      </w:r>
      <w:r w:rsidR="00F6582D">
        <w:rPr>
          <w:rFonts w:hint="eastAsia"/>
        </w:rPr>
        <w:t>等</w:t>
      </w:r>
      <w:r>
        <w:rPr>
          <w:rFonts w:hint="eastAsia"/>
        </w:rPr>
        <w:t>の変更に</w:t>
      </w:r>
      <w:r w:rsidR="00F6582D">
        <w:rPr>
          <w:rFonts w:hint="eastAsia"/>
        </w:rPr>
        <w:t>対応す</w:t>
      </w:r>
      <w:r>
        <w:rPr>
          <w:rFonts w:hint="eastAsia"/>
        </w:rPr>
        <w:t>るため、またはその他の適切な理由により、本学会は</w:t>
      </w:r>
      <w:r w:rsidR="007A4EEE">
        <w:rPr>
          <w:rFonts w:hint="eastAsia"/>
        </w:rPr>
        <w:t>理事会の決定により</w:t>
      </w:r>
      <w:r>
        <w:rPr>
          <w:rFonts w:hint="eastAsia"/>
        </w:rPr>
        <w:t>個人情報保護ポリシーを</w:t>
      </w:r>
      <w:r w:rsidR="00805A78">
        <w:rPr>
          <w:rFonts w:hint="eastAsia"/>
        </w:rPr>
        <w:t>更新</w:t>
      </w:r>
      <w:r>
        <w:rPr>
          <w:rFonts w:hint="eastAsia"/>
        </w:rPr>
        <w:t>することがあ</w:t>
      </w:r>
      <w:r w:rsidR="00F6582D">
        <w:rPr>
          <w:rFonts w:hint="eastAsia"/>
        </w:rPr>
        <w:t>ります</w:t>
      </w:r>
      <w:r>
        <w:rPr>
          <w:rFonts w:hint="eastAsia"/>
        </w:rPr>
        <w:t>。本学会の取得した個人情報に対しては、常に最新の個人情報保護ポリシーが適用され</w:t>
      </w:r>
      <w:r w:rsidR="00F6582D">
        <w:rPr>
          <w:rFonts w:hint="eastAsia"/>
        </w:rPr>
        <w:t>ます</w:t>
      </w:r>
      <w:r>
        <w:rPr>
          <w:rFonts w:hint="eastAsia"/>
        </w:rPr>
        <w:t>。</w:t>
      </w:r>
    </w:p>
    <w:p w:rsidR="00B72903" w:rsidRDefault="00B72903" w:rsidP="00A66354"/>
    <w:p w:rsidR="00A66354" w:rsidRPr="00421B58" w:rsidRDefault="00421B58" w:rsidP="00A66354">
      <w:pPr>
        <w:rPr>
          <w:rFonts w:ascii="ＭＳ Ｐゴシック" w:eastAsia="ＭＳ Ｐゴシック" w:hAnsi="ＭＳ Ｐゴシック"/>
        </w:rPr>
      </w:pPr>
      <w:r w:rsidRPr="00421B58">
        <w:rPr>
          <w:rFonts w:ascii="ＭＳ Ｐゴシック" w:eastAsia="ＭＳ Ｐゴシック" w:hAnsi="ＭＳ Ｐゴシック" w:hint="eastAsia"/>
        </w:rPr>
        <w:t>９</w:t>
      </w:r>
      <w:r w:rsidR="00A66354" w:rsidRPr="00421B58">
        <w:rPr>
          <w:rFonts w:ascii="ＭＳ Ｐゴシック" w:eastAsia="ＭＳ Ｐゴシック" w:hAnsi="ＭＳ Ｐゴシック" w:hint="eastAsia"/>
        </w:rPr>
        <w:t>．個人情報の</w:t>
      </w:r>
      <w:r w:rsidR="006C623F" w:rsidRPr="00421B58">
        <w:rPr>
          <w:rFonts w:ascii="ＭＳ Ｐゴシック" w:eastAsia="ＭＳ Ｐゴシック" w:hAnsi="ＭＳ Ｐゴシック" w:hint="eastAsia"/>
        </w:rPr>
        <w:t>取り扱い</w:t>
      </w:r>
      <w:r w:rsidR="00A66354" w:rsidRPr="00421B58">
        <w:rPr>
          <w:rFonts w:ascii="ＭＳ Ｐゴシック" w:eastAsia="ＭＳ Ｐゴシック" w:hAnsi="ＭＳ Ｐゴシック" w:hint="eastAsia"/>
        </w:rPr>
        <w:t>に関する問</w:t>
      </w:r>
      <w:r w:rsidR="006C623F" w:rsidRPr="00421B58">
        <w:rPr>
          <w:rFonts w:ascii="ＭＳ Ｐゴシック" w:eastAsia="ＭＳ Ｐゴシック" w:hAnsi="ＭＳ Ｐゴシック" w:hint="eastAsia"/>
        </w:rPr>
        <w:t>い</w:t>
      </w:r>
      <w:r w:rsidR="00A66354" w:rsidRPr="00421B58">
        <w:rPr>
          <w:rFonts w:ascii="ＭＳ Ｐゴシック" w:eastAsia="ＭＳ Ｐゴシック" w:hAnsi="ＭＳ Ｐゴシック" w:hint="eastAsia"/>
        </w:rPr>
        <w:t>合</w:t>
      </w:r>
      <w:r w:rsidR="006C623F" w:rsidRPr="00421B58">
        <w:rPr>
          <w:rFonts w:ascii="ＭＳ Ｐゴシック" w:eastAsia="ＭＳ Ｐゴシック" w:hAnsi="ＭＳ Ｐゴシック" w:hint="eastAsia"/>
        </w:rPr>
        <w:t>わ</w:t>
      </w:r>
      <w:r w:rsidR="00A66354" w:rsidRPr="00421B58">
        <w:rPr>
          <w:rFonts w:ascii="ＭＳ Ｐゴシック" w:eastAsia="ＭＳ Ｐゴシック" w:hAnsi="ＭＳ Ｐゴシック" w:hint="eastAsia"/>
        </w:rPr>
        <w:t>せ先</w:t>
      </w:r>
    </w:p>
    <w:p w:rsidR="00DF2565" w:rsidRDefault="00A66354" w:rsidP="00A66354">
      <w:r>
        <w:rPr>
          <w:rFonts w:hint="eastAsia"/>
        </w:rPr>
        <w:t>本学会における個人情報</w:t>
      </w:r>
      <w:r w:rsidR="006C623F">
        <w:rPr>
          <w:rFonts w:hint="eastAsia"/>
        </w:rPr>
        <w:t>の取り扱い</w:t>
      </w:r>
      <w:r>
        <w:rPr>
          <w:rFonts w:hint="eastAsia"/>
        </w:rPr>
        <w:t>に関</w:t>
      </w:r>
      <w:r w:rsidR="00AF2F5D">
        <w:rPr>
          <w:rFonts w:hint="eastAsia"/>
        </w:rPr>
        <w:t>する問い合わせは</w:t>
      </w:r>
      <w:r w:rsidR="008D1F57">
        <w:rPr>
          <w:rFonts w:hint="eastAsia"/>
        </w:rPr>
        <w:t>、学会事務局</w:t>
      </w:r>
      <w:r w:rsidR="00AF2F5D">
        <w:rPr>
          <w:rFonts w:hint="eastAsia"/>
        </w:rPr>
        <w:t>が受け付けます</w:t>
      </w:r>
      <w:r>
        <w:rPr>
          <w:rFonts w:hint="eastAsia"/>
        </w:rPr>
        <w:t>。</w:t>
      </w:r>
    </w:p>
    <w:sectPr w:rsidR="00DF2565" w:rsidSect="007B3AFA">
      <w:pgSz w:w="11906" w:h="16838"/>
      <w:pgMar w:top="1985" w:right="1701" w:bottom="1701" w:left="1701" w:header="851" w:footer="992" w:gutter="0"/>
      <w:cols w:space="425"/>
      <w:docGrid w:type="linesAndChars" w:linePitch="298"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048" w:rsidRDefault="006B2048" w:rsidP="006B2048">
      <w:r>
        <w:separator/>
      </w:r>
    </w:p>
  </w:endnote>
  <w:endnote w:type="continuationSeparator" w:id="0">
    <w:p w:rsidR="006B2048" w:rsidRDefault="006B2048" w:rsidP="006B2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048" w:rsidRDefault="006B2048" w:rsidP="006B2048">
      <w:r>
        <w:separator/>
      </w:r>
    </w:p>
  </w:footnote>
  <w:footnote w:type="continuationSeparator" w:id="0">
    <w:p w:rsidR="006B2048" w:rsidRDefault="006B2048" w:rsidP="006B20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4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354"/>
    <w:rsid w:val="000378FA"/>
    <w:rsid w:val="00212B8C"/>
    <w:rsid w:val="002F6E66"/>
    <w:rsid w:val="00421B58"/>
    <w:rsid w:val="004623F4"/>
    <w:rsid w:val="00490CC9"/>
    <w:rsid w:val="005439A9"/>
    <w:rsid w:val="005D439D"/>
    <w:rsid w:val="00601EA0"/>
    <w:rsid w:val="006B2048"/>
    <w:rsid w:val="006C623F"/>
    <w:rsid w:val="00700307"/>
    <w:rsid w:val="0070499A"/>
    <w:rsid w:val="0070509D"/>
    <w:rsid w:val="007A4EEE"/>
    <w:rsid w:val="007B3AFA"/>
    <w:rsid w:val="00805A78"/>
    <w:rsid w:val="008A1051"/>
    <w:rsid w:val="008D1F57"/>
    <w:rsid w:val="00A66354"/>
    <w:rsid w:val="00AF2F5D"/>
    <w:rsid w:val="00B137A2"/>
    <w:rsid w:val="00B72903"/>
    <w:rsid w:val="00C521E3"/>
    <w:rsid w:val="00D74389"/>
    <w:rsid w:val="00DA7D07"/>
    <w:rsid w:val="00E04331"/>
    <w:rsid w:val="00E501BF"/>
    <w:rsid w:val="00E77CC7"/>
    <w:rsid w:val="00ED6CB1"/>
    <w:rsid w:val="00F65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048"/>
    <w:pPr>
      <w:tabs>
        <w:tab w:val="center" w:pos="4252"/>
        <w:tab w:val="right" w:pos="8504"/>
      </w:tabs>
      <w:snapToGrid w:val="0"/>
    </w:pPr>
  </w:style>
  <w:style w:type="character" w:customStyle="1" w:styleId="a4">
    <w:name w:val="ヘッダー (文字)"/>
    <w:basedOn w:val="a0"/>
    <w:link w:val="a3"/>
    <w:uiPriority w:val="99"/>
    <w:rsid w:val="006B2048"/>
  </w:style>
  <w:style w:type="paragraph" w:styleId="a5">
    <w:name w:val="footer"/>
    <w:basedOn w:val="a"/>
    <w:link w:val="a6"/>
    <w:uiPriority w:val="99"/>
    <w:unhideWhenUsed/>
    <w:rsid w:val="006B2048"/>
    <w:pPr>
      <w:tabs>
        <w:tab w:val="center" w:pos="4252"/>
        <w:tab w:val="right" w:pos="8504"/>
      </w:tabs>
      <w:snapToGrid w:val="0"/>
    </w:pPr>
  </w:style>
  <w:style w:type="character" w:customStyle="1" w:styleId="a6">
    <w:name w:val="フッター (文字)"/>
    <w:basedOn w:val="a0"/>
    <w:link w:val="a5"/>
    <w:uiPriority w:val="99"/>
    <w:rsid w:val="006B2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048"/>
    <w:pPr>
      <w:tabs>
        <w:tab w:val="center" w:pos="4252"/>
        <w:tab w:val="right" w:pos="8504"/>
      </w:tabs>
      <w:snapToGrid w:val="0"/>
    </w:pPr>
  </w:style>
  <w:style w:type="character" w:customStyle="1" w:styleId="a4">
    <w:name w:val="ヘッダー (文字)"/>
    <w:basedOn w:val="a0"/>
    <w:link w:val="a3"/>
    <w:uiPriority w:val="99"/>
    <w:rsid w:val="006B2048"/>
  </w:style>
  <w:style w:type="paragraph" w:styleId="a5">
    <w:name w:val="footer"/>
    <w:basedOn w:val="a"/>
    <w:link w:val="a6"/>
    <w:uiPriority w:val="99"/>
    <w:unhideWhenUsed/>
    <w:rsid w:val="006B2048"/>
    <w:pPr>
      <w:tabs>
        <w:tab w:val="center" w:pos="4252"/>
        <w:tab w:val="right" w:pos="8504"/>
      </w:tabs>
      <w:snapToGrid w:val="0"/>
    </w:pPr>
  </w:style>
  <w:style w:type="character" w:customStyle="1" w:styleId="a6">
    <w:name w:val="フッター (文字)"/>
    <w:basedOn w:val="a0"/>
    <w:link w:val="a5"/>
    <w:uiPriority w:val="99"/>
    <w:rsid w:val="006B2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23785-AB67-4007-B4D7-39DA62C65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防衛省 防衛研究所</Company>
  <LinksUpToDate>false</LinksUpToDate>
  <CharactersWithSpaces>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7章執筆者</dc:creator>
  <cp:lastModifiedBy>7章執筆者</cp:lastModifiedBy>
  <cp:revision>41</cp:revision>
  <cp:lastPrinted>2013-03-08T07:08:00Z</cp:lastPrinted>
  <dcterms:created xsi:type="dcterms:W3CDTF">2013-03-07T05:13:00Z</dcterms:created>
  <dcterms:modified xsi:type="dcterms:W3CDTF">2013-03-13T02:12:00Z</dcterms:modified>
</cp:coreProperties>
</file>