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66" w:rsidRPr="00664991" w:rsidRDefault="00EB00E1" w:rsidP="00AF7366">
      <w:pPr>
        <w:jc w:val="left"/>
        <w:rPr>
          <w:b/>
          <w:sz w:val="24"/>
          <w:szCs w:val="24"/>
        </w:rPr>
      </w:pPr>
      <w:r w:rsidRPr="00664991">
        <w:rPr>
          <w:rFonts w:hint="eastAsia"/>
          <w:b/>
          <w:sz w:val="24"/>
          <w:szCs w:val="24"/>
        </w:rPr>
        <w:t>国際コンファレンス</w:t>
      </w:r>
    </w:p>
    <w:p w:rsidR="00AF7366" w:rsidRPr="00D37521" w:rsidRDefault="00EB00E1" w:rsidP="00AF7366">
      <w:pPr>
        <w:jc w:val="left"/>
        <w:rPr>
          <w:b/>
          <w:sz w:val="28"/>
          <w:szCs w:val="28"/>
        </w:rPr>
      </w:pPr>
      <w:r w:rsidRPr="00D37521">
        <w:rPr>
          <w:rFonts w:hint="eastAsia"/>
          <w:b/>
          <w:sz w:val="24"/>
          <w:szCs w:val="24"/>
        </w:rPr>
        <w:t>グローバル危機以後の制度・政策変容の比較分析―世界経済の動態と編成</w:t>
      </w:r>
      <w:r w:rsidR="00AF7366" w:rsidRPr="00D37521">
        <w:rPr>
          <w:rFonts w:hint="eastAsia"/>
          <w:b/>
          <w:sz w:val="24"/>
          <w:szCs w:val="24"/>
        </w:rPr>
        <w:t xml:space="preserve">　　　　　</w:t>
      </w:r>
      <w:r w:rsidR="00AF7366" w:rsidRPr="00D37521">
        <w:rPr>
          <w:rFonts w:hint="eastAsia"/>
          <w:b/>
          <w:sz w:val="28"/>
          <w:szCs w:val="28"/>
        </w:rPr>
        <w:t xml:space="preserve">　　　　　　　　　　　　　　　　　　</w:t>
      </w:r>
    </w:p>
    <w:p w:rsidR="009E5FD0" w:rsidRPr="006D6B20" w:rsidRDefault="00EB00E1" w:rsidP="007A0880">
      <w:pPr>
        <w:ind w:leftChars="35" w:left="73"/>
        <w:rPr>
          <w:sz w:val="24"/>
          <w:szCs w:val="24"/>
          <w:lang w:eastAsia="zh-CN"/>
        </w:rPr>
      </w:pPr>
      <w:r>
        <w:rPr>
          <w:rFonts w:hint="eastAsia"/>
          <w:sz w:val="24"/>
          <w:szCs w:val="24"/>
          <w:lang w:eastAsia="zh-CN"/>
        </w:rPr>
        <w:t>2014</w:t>
      </w:r>
      <w:r>
        <w:rPr>
          <w:rFonts w:hint="eastAsia"/>
          <w:sz w:val="24"/>
          <w:szCs w:val="24"/>
          <w:lang w:eastAsia="zh-CN"/>
        </w:rPr>
        <w:t>年</w:t>
      </w:r>
      <w:r>
        <w:rPr>
          <w:rFonts w:hint="eastAsia"/>
          <w:sz w:val="24"/>
          <w:szCs w:val="24"/>
          <w:lang w:eastAsia="zh-CN"/>
        </w:rPr>
        <w:t>12</w:t>
      </w:r>
      <w:r>
        <w:rPr>
          <w:rFonts w:hint="eastAsia"/>
          <w:sz w:val="24"/>
          <w:szCs w:val="24"/>
          <w:lang w:eastAsia="zh-CN"/>
        </w:rPr>
        <w:t>月</w:t>
      </w:r>
      <w:r>
        <w:rPr>
          <w:rFonts w:hint="eastAsia"/>
          <w:sz w:val="24"/>
          <w:szCs w:val="24"/>
          <w:lang w:eastAsia="zh-CN"/>
        </w:rPr>
        <w:t>6</w:t>
      </w:r>
      <w:r w:rsidR="007A0880">
        <w:rPr>
          <w:rFonts w:hint="eastAsia"/>
          <w:sz w:val="24"/>
          <w:szCs w:val="24"/>
          <w:lang w:eastAsia="zh-CN"/>
        </w:rPr>
        <w:t>日（土）</w:t>
      </w:r>
      <w:r w:rsidRPr="00521684">
        <w:rPr>
          <w:rFonts w:hint="eastAsia"/>
          <w:sz w:val="24"/>
          <w:szCs w:val="24"/>
          <w:lang w:eastAsia="zh-CN"/>
        </w:rPr>
        <w:t>～</w:t>
      </w:r>
      <w:r w:rsidR="00E87973" w:rsidRPr="00521684">
        <w:rPr>
          <w:rFonts w:hint="eastAsia"/>
          <w:sz w:val="24"/>
          <w:szCs w:val="24"/>
          <w:lang w:eastAsia="zh-CN"/>
        </w:rPr>
        <w:t>8</w:t>
      </w:r>
      <w:r w:rsidRPr="00521684">
        <w:rPr>
          <w:rFonts w:hint="eastAsia"/>
          <w:sz w:val="24"/>
          <w:szCs w:val="24"/>
          <w:lang w:eastAsia="zh-CN"/>
        </w:rPr>
        <w:t>日</w:t>
      </w:r>
      <w:r w:rsidR="00E87973" w:rsidRPr="00521684">
        <w:rPr>
          <w:rFonts w:hint="eastAsia"/>
          <w:sz w:val="24"/>
          <w:szCs w:val="24"/>
          <w:lang w:eastAsia="zh-CN"/>
        </w:rPr>
        <w:t>（月</w:t>
      </w:r>
      <w:r w:rsidR="007A0880" w:rsidRPr="00521684">
        <w:rPr>
          <w:rFonts w:hint="eastAsia"/>
          <w:sz w:val="24"/>
          <w:szCs w:val="24"/>
          <w:lang w:eastAsia="zh-CN"/>
        </w:rPr>
        <w:t>）</w:t>
      </w:r>
      <w:r>
        <w:rPr>
          <w:rFonts w:hint="eastAsia"/>
          <w:sz w:val="24"/>
          <w:szCs w:val="24"/>
          <w:lang w:eastAsia="zh-CN"/>
        </w:rPr>
        <w:t>京都大学経済研究所　Ｎ</w:t>
      </w:r>
      <w:r>
        <w:rPr>
          <w:rFonts w:hint="eastAsia"/>
          <w:sz w:val="24"/>
          <w:szCs w:val="24"/>
          <w:lang w:eastAsia="zh-CN"/>
        </w:rPr>
        <w:t>101/102</w:t>
      </w:r>
      <w:r>
        <w:rPr>
          <w:rFonts w:hint="eastAsia"/>
          <w:sz w:val="24"/>
          <w:szCs w:val="24"/>
          <w:lang w:eastAsia="zh-CN"/>
        </w:rPr>
        <w:t>教室</w:t>
      </w:r>
    </w:p>
    <w:p w:rsidR="00664991" w:rsidRDefault="00EB00E1" w:rsidP="00351C19">
      <w:pPr>
        <w:wordWrap w:val="0"/>
        <w:ind w:left="1960" w:hangingChars="700" w:hanging="1960"/>
        <w:jc w:val="left"/>
        <w:rPr>
          <w:sz w:val="28"/>
          <w:szCs w:val="28"/>
        </w:rPr>
      </w:pPr>
      <w:r>
        <w:rPr>
          <w:rFonts w:hint="eastAsia"/>
          <w:sz w:val="28"/>
          <w:szCs w:val="28"/>
          <w:lang w:eastAsia="zh-CN"/>
        </w:rPr>
        <w:t xml:space="preserve">　　</w:t>
      </w:r>
      <w:r w:rsidR="00664991">
        <w:rPr>
          <w:rFonts w:hint="eastAsia"/>
          <w:sz w:val="24"/>
          <w:szCs w:val="24"/>
          <w:lang w:eastAsia="zh-CN"/>
        </w:rPr>
        <w:t xml:space="preserve">　　　　　　</w:t>
      </w:r>
      <w:r w:rsidR="00664991">
        <w:rPr>
          <w:rFonts w:hint="eastAsia"/>
          <w:sz w:val="24"/>
          <w:szCs w:val="24"/>
        </w:rPr>
        <w:t>2014</w:t>
      </w:r>
      <w:r w:rsidR="00232B72">
        <w:rPr>
          <w:rFonts w:hint="eastAsia"/>
          <w:sz w:val="24"/>
          <w:szCs w:val="24"/>
        </w:rPr>
        <w:t>年度京都大学経済研究所プロジェクト</w:t>
      </w:r>
      <w:r w:rsidR="00457C86">
        <w:rPr>
          <w:rFonts w:hint="eastAsia"/>
          <w:sz w:val="24"/>
          <w:szCs w:val="24"/>
        </w:rPr>
        <w:t>課題（＝「</w:t>
      </w:r>
      <w:r w:rsidR="00457C86" w:rsidRPr="00457C86">
        <w:rPr>
          <w:rFonts w:hint="eastAsia"/>
        </w:rPr>
        <w:t>グローバル危機以後の先進国・新興国の経済制度変化と政策の比較分析―危機再現防止のための提言に向けて</w:t>
      </w:r>
      <w:r w:rsidR="00457C86">
        <w:rPr>
          <w:rFonts w:hint="eastAsia"/>
        </w:rPr>
        <w:t>」）</w:t>
      </w:r>
      <w:r w:rsidR="00232B72">
        <w:rPr>
          <w:rFonts w:hint="eastAsia"/>
          <w:sz w:val="24"/>
          <w:szCs w:val="24"/>
        </w:rPr>
        <w:t>研究チーム主催</w:t>
      </w:r>
      <w:r w:rsidR="00351C19">
        <w:rPr>
          <w:rFonts w:hint="eastAsia"/>
          <w:sz w:val="24"/>
          <w:szCs w:val="24"/>
        </w:rPr>
        <w:t>、</w:t>
      </w:r>
      <w:r w:rsidR="00351C19" w:rsidRPr="00351C19">
        <w:rPr>
          <w:rFonts w:hint="eastAsia"/>
          <w:sz w:val="24"/>
          <w:szCs w:val="24"/>
        </w:rPr>
        <w:t>博士課程教育リーディングプログラム「京都大学大学院思修館」</w:t>
      </w:r>
      <w:r w:rsidR="00351C19">
        <w:rPr>
          <w:rFonts w:hint="eastAsia"/>
          <w:sz w:val="24"/>
          <w:szCs w:val="24"/>
        </w:rPr>
        <w:t>共催</w:t>
      </w:r>
    </w:p>
    <w:p w:rsidR="00ED420F" w:rsidRDefault="00ED420F" w:rsidP="00AF7366">
      <w:pPr>
        <w:wordWrap w:val="0"/>
        <w:jc w:val="left"/>
        <w:rPr>
          <w:szCs w:val="21"/>
        </w:rPr>
      </w:pPr>
    </w:p>
    <w:p w:rsidR="005D60A7" w:rsidRDefault="005D60A7" w:rsidP="00AF7366">
      <w:pPr>
        <w:wordWrap w:val="0"/>
        <w:jc w:val="left"/>
        <w:rPr>
          <w:szCs w:val="21"/>
        </w:rPr>
      </w:pPr>
    </w:p>
    <w:p w:rsidR="00AF7366" w:rsidRPr="00EB00E1" w:rsidRDefault="00EB00E1" w:rsidP="00AF7366">
      <w:pPr>
        <w:wordWrap w:val="0"/>
        <w:jc w:val="left"/>
        <w:rPr>
          <w:szCs w:val="21"/>
        </w:rPr>
      </w:pPr>
      <w:r w:rsidRPr="00EB00E1">
        <w:rPr>
          <w:rFonts w:hint="eastAsia"/>
          <w:szCs w:val="21"/>
        </w:rPr>
        <w:t>主旨</w:t>
      </w:r>
    </w:p>
    <w:p w:rsidR="006C60F8" w:rsidRPr="0056435E" w:rsidRDefault="00AF7366" w:rsidP="00EB00E1">
      <w:pPr>
        <w:rPr>
          <w:rFonts w:asciiTheme="minorEastAsia" w:eastAsiaTheme="minorEastAsia" w:hAnsiTheme="minorEastAsia"/>
        </w:rPr>
      </w:pPr>
      <w:r>
        <w:rPr>
          <w:rFonts w:hint="eastAsia"/>
        </w:rPr>
        <w:t xml:space="preserve">  </w:t>
      </w:r>
      <w:r w:rsidR="00EB00E1" w:rsidRPr="0056435E">
        <w:rPr>
          <w:rFonts w:asciiTheme="minorEastAsia" w:eastAsiaTheme="minorEastAsia" w:hAnsiTheme="minorEastAsia" w:hint="eastAsia"/>
        </w:rPr>
        <w:t>本国際コンファレンスでは、</w:t>
      </w:r>
      <w:r w:rsidR="00232B72">
        <w:rPr>
          <w:rFonts w:asciiTheme="minorEastAsia" w:eastAsiaTheme="minorEastAsia" w:hAnsiTheme="minorEastAsia"/>
        </w:rPr>
        <w:t>2</w:t>
      </w:r>
      <w:r w:rsidR="00EB00E1" w:rsidRPr="0056435E">
        <w:rPr>
          <w:rFonts w:asciiTheme="minorEastAsia" w:eastAsiaTheme="minorEastAsia" w:hAnsiTheme="minorEastAsia"/>
        </w:rPr>
        <w:t>008</w:t>
      </w:r>
      <w:r w:rsidR="00EB00E1" w:rsidRPr="0056435E">
        <w:rPr>
          <w:rFonts w:asciiTheme="minorEastAsia" w:eastAsiaTheme="minorEastAsia" w:hAnsiTheme="minorEastAsia" w:hint="eastAsia"/>
        </w:rPr>
        <w:t>年グローバル危機以後の先進国・新興国の全般的動向、ユーロ危機を経験した欧州における政策傾向と制度変容、</w:t>
      </w:r>
      <w:r w:rsidR="00EB00E1" w:rsidRPr="0056435E">
        <w:rPr>
          <w:rFonts w:asciiTheme="minorEastAsia" w:eastAsiaTheme="minorEastAsia" w:hAnsiTheme="minorEastAsia"/>
        </w:rPr>
        <w:t>EU</w:t>
      </w:r>
      <w:r w:rsidR="00EB00E1" w:rsidRPr="0056435E">
        <w:rPr>
          <w:rFonts w:asciiTheme="minorEastAsia" w:eastAsiaTheme="minorEastAsia" w:hAnsiTheme="minorEastAsia" w:hint="eastAsia"/>
        </w:rPr>
        <w:t>中心国と周辺国の関係、新興国の政策傾向と制度変容を検討する。これらの検討により、グローバル危機以後の世界政治経済の動態と現在の編成、グローバル危機再現を防ぐ制度・政策の方向を明らかにすること、それを通じて先進国と新興国の双方を視野に収めた比較経済学の発展に貢献することが本コンファレンスの目的である。</w:t>
      </w:r>
    </w:p>
    <w:p w:rsidR="00231B03" w:rsidRDefault="00231B03">
      <w:pPr>
        <w:rPr>
          <w:b/>
        </w:rPr>
      </w:pPr>
    </w:p>
    <w:p w:rsidR="00D55879" w:rsidRDefault="00D55879">
      <w:pPr>
        <w:rPr>
          <w:b/>
        </w:rPr>
      </w:pPr>
    </w:p>
    <w:p w:rsidR="00EB00E1" w:rsidRPr="0056435E" w:rsidRDefault="00EB00E1">
      <w:pPr>
        <w:rPr>
          <w:rFonts w:asciiTheme="minorEastAsia" w:eastAsiaTheme="minorEastAsia" w:hAnsiTheme="minorEastAsia"/>
          <w:b/>
          <w:szCs w:val="21"/>
        </w:rPr>
      </w:pPr>
      <w:r w:rsidRPr="0056435E">
        <w:rPr>
          <w:rFonts w:asciiTheme="minorEastAsia" w:eastAsiaTheme="minorEastAsia" w:hAnsiTheme="minorEastAsia" w:hint="eastAsia"/>
          <w:b/>
          <w:szCs w:val="21"/>
        </w:rPr>
        <w:t>プログラム</w:t>
      </w:r>
    </w:p>
    <w:p w:rsidR="001D7D77" w:rsidRPr="00B65110" w:rsidRDefault="00EB00E1">
      <w:pPr>
        <w:rPr>
          <w:rFonts w:asciiTheme="minorEastAsia" w:eastAsiaTheme="minorEastAsia" w:hAnsiTheme="minorEastAsia"/>
          <w:b/>
          <w:szCs w:val="21"/>
        </w:rPr>
      </w:pPr>
      <w:r w:rsidRPr="00B65110">
        <w:rPr>
          <w:rFonts w:asciiTheme="minorEastAsia" w:eastAsiaTheme="minorEastAsia" w:hAnsiTheme="minorEastAsia" w:hint="eastAsia"/>
          <w:b/>
          <w:szCs w:val="21"/>
        </w:rPr>
        <w:t>2014年　12月6日</w:t>
      </w:r>
      <w:r w:rsidR="007A0880">
        <w:rPr>
          <w:rFonts w:asciiTheme="minorEastAsia" w:eastAsiaTheme="minorEastAsia" w:hAnsiTheme="minorEastAsia" w:hint="eastAsia"/>
          <w:b/>
          <w:szCs w:val="21"/>
        </w:rPr>
        <w:t>（土）</w:t>
      </w:r>
      <w:r w:rsidRPr="00B65110">
        <w:rPr>
          <w:rFonts w:asciiTheme="minorEastAsia" w:eastAsiaTheme="minorEastAsia" w:hAnsiTheme="minorEastAsia" w:hint="eastAsia"/>
          <w:b/>
          <w:szCs w:val="21"/>
        </w:rPr>
        <w:t>午後</w:t>
      </w:r>
    </w:p>
    <w:p w:rsidR="001D7D77" w:rsidRPr="00B65110" w:rsidRDefault="00EB00E1">
      <w:pPr>
        <w:rPr>
          <w:rFonts w:asciiTheme="minorEastAsia" w:eastAsiaTheme="minorEastAsia" w:hAnsiTheme="minorEastAsia"/>
          <w:szCs w:val="21"/>
        </w:rPr>
      </w:pPr>
      <w:r w:rsidRPr="00B65110">
        <w:rPr>
          <w:rFonts w:asciiTheme="minorEastAsia" w:eastAsiaTheme="minorEastAsia" w:hAnsiTheme="minorEastAsia" w:hint="eastAsia"/>
          <w:szCs w:val="21"/>
        </w:rPr>
        <w:t>歓迎の挨拶　溝端佐登史（京都大学）</w:t>
      </w:r>
      <w:r w:rsidR="00330540" w:rsidRPr="00B65110">
        <w:rPr>
          <w:rFonts w:asciiTheme="minorEastAsia" w:eastAsiaTheme="minorEastAsia" w:hAnsiTheme="minorEastAsia" w:hint="eastAsia"/>
          <w:szCs w:val="21"/>
        </w:rPr>
        <w:t>12:45</w:t>
      </w:r>
      <w:r w:rsidR="001D7D77" w:rsidRPr="00B65110">
        <w:rPr>
          <w:rFonts w:asciiTheme="minorEastAsia" w:eastAsiaTheme="minorEastAsia" w:hAnsiTheme="minorEastAsia" w:hint="eastAsia"/>
          <w:szCs w:val="21"/>
        </w:rPr>
        <w:t>～13:00</w:t>
      </w:r>
    </w:p>
    <w:p w:rsidR="00501CFF" w:rsidRDefault="00501CFF">
      <w:pPr>
        <w:rPr>
          <w:rFonts w:asciiTheme="minorEastAsia" w:eastAsiaTheme="minorEastAsia" w:hAnsiTheme="minorEastAsia"/>
          <w:b/>
          <w:szCs w:val="21"/>
        </w:rPr>
      </w:pPr>
    </w:p>
    <w:p w:rsidR="001D7D77" w:rsidRPr="00B65110" w:rsidRDefault="00EB00E1">
      <w:pPr>
        <w:rPr>
          <w:rFonts w:asciiTheme="minorEastAsia" w:eastAsiaTheme="minorEastAsia" w:hAnsiTheme="minorEastAsia"/>
          <w:b/>
          <w:szCs w:val="21"/>
        </w:rPr>
      </w:pPr>
      <w:r w:rsidRPr="00B65110">
        <w:rPr>
          <w:rFonts w:asciiTheme="minorEastAsia" w:eastAsiaTheme="minorEastAsia" w:hAnsiTheme="minorEastAsia" w:hint="eastAsia"/>
          <w:b/>
          <w:szCs w:val="21"/>
        </w:rPr>
        <w:t xml:space="preserve">第1分科会　現在の中国経済―傾向と課題　</w:t>
      </w:r>
      <w:r w:rsidR="007A0880">
        <w:rPr>
          <w:rFonts w:asciiTheme="minorEastAsia" w:eastAsiaTheme="minorEastAsia" w:hAnsiTheme="minorEastAsia" w:hint="eastAsia"/>
          <w:szCs w:val="21"/>
        </w:rPr>
        <w:t xml:space="preserve"> 13:00～</w:t>
      </w:r>
      <w:r w:rsidR="001D7D77" w:rsidRPr="00B65110">
        <w:rPr>
          <w:rFonts w:asciiTheme="minorEastAsia" w:eastAsiaTheme="minorEastAsia" w:hAnsiTheme="minorEastAsia" w:hint="eastAsia"/>
          <w:szCs w:val="21"/>
        </w:rPr>
        <w:t>15：00（</w:t>
      </w:r>
      <w:r w:rsidRPr="00B65110">
        <w:rPr>
          <w:rFonts w:asciiTheme="minorEastAsia" w:eastAsiaTheme="minorEastAsia" w:hAnsiTheme="minorEastAsia" w:hint="eastAsia"/>
          <w:szCs w:val="21"/>
        </w:rPr>
        <w:t>使用言語―日本語</w:t>
      </w:r>
      <w:r w:rsidR="001D7D77" w:rsidRPr="00B65110">
        <w:rPr>
          <w:rFonts w:asciiTheme="minorEastAsia" w:eastAsiaTheme="minorEastAsia" w:hAnsiTheme="minorEastAsia" w:hint="eastAsia"/>
          <w:szCs w:val="21"/>
        </w:rPr>
        <w:t>）</w:t>
      </w:r>
    </w:p>
    <w:p w:rsidR="009E5FD0" w:rsidRPr="00B65110" w:rsidRDefault="001D7D77" w:rsidP="009E5FD0">
      <w:pPr>
        <w:rPr>
          <w:rFonts w:asciiTheme="minorEastAsia" w:eastAsiaTheme="minorEastAsia" w:hAnsiTheme="minorEastAsia"/>
          <w:szCs w:val="21"/>
          <w:lang w:eastAsia="zh-CN"/>
        </w:rPr>
      </w:pPr>
      <w:r w:rsidRPr="00B65110">
        <w:rPr>
          <w:rFonts w:asciiTheme="minorEastAsia" w:eastAsiaTheme="minorEastAsia" w:hAnsiTheme="minorEastAsia" w:hint="eastAsia"/>
          <w:szCs w:val="21"/>
        </w:rPr>
        <w:t xml:space="preserve"> </w:t>
      </w:r>
      <w:r w:rsidR="00EB00E1" w:rsidRPr="00B65110">
        <w:rPr>
          <w:rFonts w:asciiTheme="minorEastAsia" w:eastAsiaTheme="minorEastAsia" w:hAnsiTheme="minorEastAsia" w:hint="eastAsia"/>
          <w:szCs w:val="21"/>
          <w:lang w:eastAsia="zh-CN"/>
        </w:rPr>
        <w:t>司会</w:t>
      </w:r>
      <w:r w:rsidR="00B65110" w:rsidRPr="00B65110">
        <w:rPr>
          <w:rFonts w:asciiTheme="minorEastAsia" w:eastAsiaTheme="minorEastAsia" w:hAnsiTheme="minorEastAsia" w:hint="eastAsia"/>
          <w:szCs w:val="21"/>
          <w:lang w:eastAsia="zh-CN"/>
        </w:rPr>
        <w:t xml:space="preserve">　</w:t>
      </w:r>
      <w:r w:rsidR="00EB00E1" w:rsidRPr="00B65110">
        <w:rPr>
          <w:rFonts w:asciiTheme="minorEastAsia" w:eastAsiaTheme="minorEastAsia" w:hAnsiTheme="minorEastAsia" w:hint="eastAsia"/>
          <w:szCs w:val="21"/>
          <w:lang w:eastAsia="zh-CN"/>
        </w:rPr>
        <w:t>中屋信彦</w:t>
      </w:r>
      <w:r w:rsidR="00EB00E1" w:rsidRPr="00B65110">
        <w:rPr>
          <w:rFonts w:asciiTheme="minorEastAsia" w:eastAsiaTheme="minorEastAsia" w:hAnsiTheme="minorEastAsia"/>
          <w:szCs w:val="21"/>
          <w:lang w:eastAsia="zh-CN"/>
        </w:rPr>
        <w:t xml:space="preserve"> (</w:t>
      </w:r>
      <w:r w:rsidR="00EB00E1" w:rsidRPr="00B65110">
        <w:rPr>
          <w:rFonts w:asciiTheme="minorEastAsia" w:eastAsiaTheme="minorEastAsia" w:hAnsiTheme="minorEastAsia" w:hint="eastAsia"/>
          <w:szCs w:val="21"/>
          <w:lang w:eastAsia="zh-CN"/>
        </w:rPr>
        <w:t>名古屋大学</w:t>
      </w:r>
      <w:r w:rsidRPr="00B65110">
        <w:rPr>
          <w:rFonts w:asciiTheme="minorEastAsia" w:eastAsiaTheme="minorEastAsia" w:hAnsiTheme="minorEastAsia"/>
          <w:szCs w:val="21"/>
          <w:lang w:eastAsia="zh-CN"/>
        </w:rPr>
        <w:t>)</w:t>
      </w:r>
    </w:p>
    <w:p w:rsidR="009E5FD0" w:rsidRPr="00B65110" w:rsidRDefault="00375599" w:rsidP="009E5FD0">
      <w:pPr>
        <w:ind w:firstLineChars="50" w:firstLine="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報告者　彭光華（中国</w:t>
      </w:r>
      <w:r w:rsidR="00EB00E1" w:rsidRPr="00B65110">
        <w:rPr>
          <w:rFonts w:asciiTheme="minorEastAsia" w:eastAsiaTheme="minorEastAsia" w:hAnsiTheme="minorEastAsia" w:hint="eastAsia"/>
          <w:szCs w:val="21"/>
          <w:lang w:eastAsia="zh-CN"/>
        </w:rPr>
        <w:t>人民大学）</w:t>
      </w:r>
    </w:p>
    <w:p w:rsidR="001C3C6B" w:rsidRPr="00B65110" w:rsidRDefault="001C3C6B" w:rsidP="00EB00E1">
      <w:pPr>
        <w:pStyle w:val="HTML"/>
        <w:ind w:left="420" w:hangingChars="200" w:hanging="420"/>
        <w:rPr>
          <w:rFonts w:asciiTheme="minorEastAsia" w:eastAsiaTheme="minorEastAsia" w:hAnsiTheme="minorEastAsia"/>
          <w:sz w:val="21"/>
          <w:szCs w:val="21"/>
        </w:rPr>
      </w:pPr>
      <w:r w:rsidRPr="00B65110">
        <w:rPr>
          <w:rFonts w:asciiTheme="minorEastAsia" w:eastAsiaTheme="minorEastAsia" w:hAnsiTheme="minorEastAsia"/>
          <w:sz w:val="21"/>
          <w:szCs w:val="21"/>
          <w:lang w:eastAsia="zh-CN"/>
        </w:rPr>
        <w:t xml:space="preserve"> </w:t>
      </w:r>
      <w:r w:rsidR="002548BF" w:rsidRPr="00B65110">
        <w:rPr>
          <w:rFonts w:asciiTheme="minorEastAsia" w:eastAsiaTheme="minorEastAsia" w:hAnsiTheme="minorEastAsia" w:hint="eastAsia"/>
          <w:sz w:val="21"/>
          <w:szCs w:val="21"/>
          <w:lang w:eastAsia="zh-CN"/>
        </w:rPr>
        <w:t xml:space="preserve">　</w:t>
      </w:r>
      <w:r w:rsidR="002548BF" w:rsidRPr="00B65110">
        <w:rPr>
          <w:rFonts w:asciiTheme="minorEastAsia" w:eastAsiaTheme="minorEastAsia" w:hAnsiTheme="minorEastAsia" w:hint="eastAsia"/>
          <w:sz w:val="21"/>
          <w:szCs w:val="21"/>
        </w:rPr>
        <w:t>「</w:t>
      </w:r>
      <w:r w:rsidR="002548BF" w:rsidRPr="00B65110">
        <w:rPr>
          <w:rFonts w:asciiTheme="minorEastAsia" w:eastAsiaTheme="minorEastAsia" w:hAnsiTheme="minorEastAsia"/>
          <w:sz w:val="21"/>
          <w:szCs w:val="21"/>
        </w:rPr>
        <w:t>中国における労働分野の市場化と民主管理の再</w:t>
      </w:r>
      <w:r w:rsidR="002548BF" w:rsidRPr="00B65110">
        <w:rPr>
          <w:rFonts w:asciiTheme="minorEastAsia" w:eastAsiaTheme="minorEastAsia" w:hAnsiTheme="minorEastAsia" w:hint="eastAsia"/>
          <w:sz w:val="21"/>
          <w:szCs w:val="21"/>
        </w:rPr>
        <w:t>構築</w:t>
      </w:r>
      <w:r w:rsidR="002548BF" w:rsidRPr="00B65110">
        <w:rPr>
          <w:rFonts w:asciiTheme="minorEastAsia" w:eastAsiaTheme="minorEastAsia" w:hAnsiTheme="minorEastAsia"/>
          <w:sz w:val="21"/>
          <w:szCs w:val="21"/>
        </w:rPr>
        <w:t xml:space="preserve"> ー労働法20年の到達点と労働条件の民主</w:t>
      </w:r>
      <w:r w:rsidR="00EB00E1" w:rsidRPr="00B65110">
        <w:rPr>
          <w:rFonts w:asciiTheme="minorEastAsia" w:eastAsiaTheme="minorEastAsia" w:hAnsiTheme="minorEastAsia" w:hint="eastAsia"/>
          <w:sz w:val="21"/>
          <w:szCs w:val="21"/>
        </w:rPr>
        <w:t>的</w:t>
      </w:r>
      <w:r w:rsidR="002548BF" w:rsidRPr="00B65110">
        <w:rPr>
          <w:rFonts w:asciiTheme="minorEastAsia" w:eastAsiaTheme="minorEastAsia" w:hAnsiTheme="minorEastAsia"/>
          <w:sz w:val="21"/>
          <w:szCs w:val="21"/>
        </w:rPr>
        <w:t>決定</w:t>
      </w:r>
      <w:r w:rsidR="002548BF" w:rsidRPr="00B65110">
        <w:rPr>
          <w:rFonts w:asciiTheme="minorEastAsia" w:eastAsiaTheme="minorEastAsia" w:hAnsiTheme="minorEastAsia" w:hint="eastAsia"/>
          <w:sz w:val="21"/>
          <w:szCs w:val="21"/>
        </w:rPr>
        <w:t>」</w:t>
      </w:r>
      <w:r w:rsidR="0056435E" w:rsidRPr="00B65110">
        <w:rPr>
          <w:rFonts w:asciiTheme="minorEastAsia" w:eastAsiaTheme="minorEastAsia" w:hAnsiTheme="minorEastAsia" w:hint="eastAsia"/>
          <w:sz w:val="21"/>
          <w:szCs w:val="21"/>
        </w:rPr>
        <w:t>（35分）</w:t>
      </w:r>
    </w:p>
    <w:p w:rsidR="002548BF" w:rsidRPr="00B65110" w:rsidRDefault="00166C2C" w:rsidP="001C3C6B">
      <w:pPr>
        <w:pStyle w:val="HTML"/>
        <w:rPr>
          <w:rFonts w:asciiTheme="minorEastAsia" w:eastAsiaTheme="minorEastAsia" w:hAnsiTheme="minorEastAsia"/>
          <w:sz w:val="21"/>
          <w:szCs w:val="21"/>
          <w:lang w:eastAsia="zh-CN"/>
        </w:rPr>
      </w:pPr>
      <w:r w:rsidRPr="00B65110">
        <w:rPr>
          <w:rFonts w:asciiTheme="minorEastAsia" w:eastAsiaTheme="minorEastAsia" w:hAnsiTheme="minorEastAsia"/>
          <w:sz w:val="21"/>
          <w:szCs w:val="21"/>
        </w:rPr>
        <w:t xml:space="preserve"> </w:t>
      </w:r>
      <w:r w:rsidR="00F72613">
        <w:rPr>
          <w:rFonts w:asciiTheme="minorEastAsia" w:eastAsiaTheme="minorEastAsia" w:hAnsiTheme="minorEastAsia" w:hint="eastAsia"/>
          <w:sz w:val="21"/>
          <w:szCs w:val="21"/>
          <w:lang w:eastAsia="zh-CN"/>
        </w:rPr>
        <w:t>報告者　小林拓</w:t>
      </w:r>
      <w:r w:rsidR="00EB00E1" w:rsidRPr="00B65110">
        <w:rPr>
          <w:rFonts w:asciiTheme="minorEastAsia" w:eastAsiaTheme="minorEastAsia" w:hAnsiTheme="minorEastAsia" w:hint="eastAsia"/>
          <w:sz w:val="21"/>
          <w:szCs w:val="21"/>
          <w:lang w:eastAsia="zh-CN"/>
        </w:rPr>
        <w:t>磨（京都大学）</w:t>
      </w:r>
      <w:r w:rsidR="00597A1B" w:rsidRPr="00B65110">
        <w:rPr>
          <w:rFonts w:asciiTheme="minorEastAsia" w:eastAsiaTheme="minorEastAsia" w:hAnsiTheme="minorEastAsia"/>
          <w:sz w:val="21"/>
          <w:szCs w:val="21"/>
          <w:lang w:eastAsia="zh-CN"/>
        </w:rPr>
        <w:t xml:space="preserve">　</w:t>
      </w:r>
    </w:p>
    <w:p w:rsidR="00597A1B" w:rsidRPr="00B65110" w:rsidRDefault="002548BF" w:rsidP="005E29A4">
      <w:pPr>
        <w:pStyle w:val="HTML"/>
        <w:rPr>
          <w:rFonts w:asciiTheme="minorEastAsia" w:eastAsiaTheme="minorEastAsia" w:hAnsiTheme="minorEastAsia"/>
          <w:sz w:val="21"/>
          <w:szCs w:val="21"/>
        </w:rPr>
      </w:pPr>
      <w:r w:rsidRPr="00B65110">
        <w:rPr>
          <w:rFonts w:asciiTheme="minorEastAsia" w:eastAsiaTheme="minorEastAsia" w:hAnsiTheme="minorEastAsia" w:hint="eastAsia"/>
          <w:sz w:val="21"/>
          <w:szCs w:val="21"/>
          <w:lang w:eastAsia="zh-CN"/>
        </w:rPr>
        <w:t xml:space="preserve">  </w:t>
      </w:r>
      <w:r w:rsidRPr="00B65110">
        <w:rPr>
          <w:rFonts w:asciiTheme="minorEastAsia" w:eastAsiaTheme="minorEastAsia" w:hAnsiTheme="minorEastAsia" w:hint="eastAsia"/>
          <w:sz w:val="21"/>
          <w:szCs w:val="21"/>
        </w:rPr>
        <w:t>「中国における製造業の立地：</w:t>
      </w:r>
      <w:r w:rsidR="005E29A4" w:rsidRPr="00B65110">
        <w:rPr>
          <w:rFonts w:asciiTheme="minorEastAsia" w:eastAsiaTheme="minorEastAsia" w:hAnsiTheme="minorEastAsia" w:hint="eastAsia"/>
          <w:sz w:val="21"/>
          <w:szCs w:val="21"/>
        </w:rPr>
        <w:t>集中か分散か？」</w:t>
      </w:r>
      <w:r w:rsidR="0056435E" w:rsidRPr="00B65110">
        <w:rPr>
          <w:rFonts w:asciiTheme="minorEastAsia" w:eastAsiaTheme="minorEastAsia" w:hAnsiTheme="minorEastAsia" w:hint="eastAsia"/>
          <w:sz w:val="21"/>
          <w:szCs w:val="21"/>
        </w:rPr>
        <w:t>(35 分</w:t>
      </w:r>
      <w:r w:rsidR="006C60F8" w:rsidRPr="00B65110">
        <w:rPr>
          <w:rFonts w:asciiTheme="minorEastAsia" w:eastAsiaTheme="minorEastAsia" w:hAnsiTheme="minorEastAsia" w:hint="eastAsia"/>
          <w:sz w:val="21"/>
          <w:szCs w:val="21"/>
        </w:rPr>
        <w:t>)</w:t>
      </w:r>
    </w:p>
    <w:p w:rsidR="00597A1B" w:rsidRPr="00B65110" w:rsidRDefault="007C0A63" w:rsidP="00166C2C">
      <w:pPr>
        <w:pStyle w:val="HTML"/>
        <w:ind w:left="1155" w:hangingChars="550" w:hanging="1155"/>
        <w:rPr>
          <w:rFonts w:asciiTheme="minorEastAsia" w:eastAsiaTheme="minorEastAsia" w:hAnsiTheme="minorEastAsia"/>
          <w:sz w:val="21"/>
          <w:szCs w:val="21"/>
        </w:rPr>
      </w:pPr>
      <w:r w:rsidRPr="00B65110">
        <w:rPr>
          <w:rFonts w:asciiTheme="minorEastAsia" w:eastAsiaTheme="minorEastAsia" w:hAnsiTheme="minorEastAsia" w:hint="eastAsia"/>
          <w:sz w:val="21"/>
          <w:szCs w:val="21"/>
        </w:rPr>
        <w:t xml:space="preserve"> </w:t>
      </w:r>
      <w:r w:rsidR="0056435E" w:rsidRPr="00B65110">
        <w:rPr>
          <w:rFonts w:asciiTheme="minorEastAsia" w:eastAsiaTheme="minorEastAsia" w:hAnsiTheme="minorEastAsia" w:hint="eastAsia"/>
          <w:sz w:val="21"/>
          <w:szCs w:val="21"/>
        </w:rPr>
        <w:t>討論者</w:t>
      </w:r>
      <w:r w:rsidRPr="00B65110">
        <w:rPr>
          <w:rFonts w:asciiTheme="minorEastAsia" w:eastAsiaTheme="minorEastAsia" w:hAnsiTheme="minorEastAsia" w:hint="eastAsia"/>
          <w:sz w:val="21"/>
          <w:szCs w:val="21"/>
        </w:rPr>
        <w:t>：</w:t>
      </w:r>
      <w:r w:rsidR="0056435E" w:rsidRPr="00B65110">
        <w:rPr>
          <w:rFonts w:asciiTheme="minorEastAsia" w:eastAsiaTheme="minorEastAsia" w:hAnsiTheme="minorEastAsia" w:hint="eastAsia"/>
          <w:sz w:val="21"/>
          <w:szCs w:val="21"/>
        </w:rPr>
        <w:t>金岡克文（高岡法科大学）</w:t>
      </w:r>
      <w:r w:rsidR="00D55879">
        <w:rPr>
          <w:rFonts w:asciiTheme="minorEastAsia" w:eastAsiaTheme="minorEastAsia" w:hAnsiTheme="minorEastAsia" w:hint="eastAsia"/>
          <w:sz w:val="21"/>
          <w:szCs w:val="21"/>
        </w:rPr>
        <w:t>ほか1名</w:t>
      </w:r>
      <w:r w:rsidR="0056435E" w:rsidRPr="00B65110">
        <w:rPr>
          <w:rFonts w:asciiTheme="minorEastAsia" w:eastAsiaTheme="minorEastAsia" w:hAnsiTheme="minorEastAsia" w:hint="eastAsia"/>
          <w:sz w:val="21"/>
          <w:szCs w:val="21"/>
        </w:rPr>
        <w:t>（各10分）</w:t>
      </w:r>
      <w:r w:rsidR="00597A1B" w:rsidRPr="00B65110">
        <w:rPr>
          <w:rFonts w:asciiTheme="minorEastAsia" w:eastAsiaTheme="minorEastAsia" w:hAnsiTheme="minorEastAsia" w:hint="eastAsia"/>
          <w:sz w:val="21"/>
          <w:szCs w:val="21"/>
        </w:rPr>
        <w:t xml:space="preserve">　</w:t>
      </w:r>
    </w:p>
    <w:p w:rsidR="00501CFF" w:rsidRDefault="00501CFF" w:rsidP="0056435E">
      <w:pPr>
        <w:pStyle w:val="HTML"/>
        <w:ind w:left="211" w:hangingChars="100" w:hanging="211"/>
        <w:rPr>
          <w:rFonts w:asciiTheme="minorEastAsia" w:eastAsiaTheme="minorEastAsia" w:hAnsiTheme="minorEastAsia"/>
          <w:b/>
          <w:sz w:val="21"/>
          <w:szCs w:val="21"/>
        </w:rPr>
      </w:pPr>
    </w:p>
    <w:p w:rsidR="005D60A7" w:rsidRDefault="005D60A7" w:rsidP="0056435E">
      <w:pPr>
        <w:pStyle w:val="HTML"/>
        <w:ind w:left="211" w:hangingChars="100" w:hanging="211"/>
        <w:rPr>
          <w:rFonts w:asciiTheme="minorEastAsia" w:eastAsiaTheme="minorEastAsia" w:hAnsiTheme="minorEastAsia"/>
          <w:b/>
          <w:sz w:val="21"/>
          <w:szCs w:val="21"/>
        </w:rPr>
      </w:pPr>
    </w:p>
    <w:p w:rsidR="00B65110" w:rsidRPr="00B65110" w:rsidRDefault="0056435E" w:rsidP="0056435E">
      <w:pPr>
        <w:pStyle w:val="HTML"/>
        <w:ind w:left="211" w:hangingChars="100" w:hanging="211"/>
        <w:rPr>
          <w:rFonts w:asciiTheme="minorEastAsia" w:eastAsiaTheme="minorEastAsia" w:hAnsiTheme="minorEastAsia"/>
          <w:b/>
          <w:sz w:val="21"/>
          <w:szCs w:val="21"/>
        </w:rPr>
      </w:pPr>
      <w:r w:rsidRPr="00B65110">
        <w:rPr>
          <w:rFonts w:asciiTheme="minorEastAsia" w:eastAsiaTheme="minorEastAsia" w:hAnsiTheme="minorEastAsia" w:hint="eastAsia"/>
          <w:b/>
          <w:sz w:val="21"/>
          <w:szCs w:val="21"/>
        </w:rPr>
        <w:t>第２分科会（パネル・ディスカッション）</w:t>
      </w:r>
      <w:r w:rsidR="00B8750D">
        <w:rPr>
          <w:rFonts w:asciiTheme="minorEastAsia" w:eastAsiaTheme="minorEastAsia" w:hAnsiTheme="minorEastAsia" w:hint="eastAsia"/>
          <w:b/>
          <w:sz w:val="21"/>
          <w:szCs w:val="21"/>
        </w:rPr>
        <w:t>Global Crisis, Firm</w:t>
      </w:r>
      <w:r w:rsidR="00232B72">
        <w:rPr>
          <w:rFonts w:asciiTheme="minorEastAsia" w:eastAsiaTheme="minorEastAsia" w:hAnsiTheme="minorEastAsia" w:hint="eastAsia"/>
          <w:b/>
          <w:sz w:val="21"/>
          <w:szCs w:val="21"/>
        </w:rPr>
        <w:t xml:space="preserve"> and Market Structure </w:t>
      </w:r>
      <w:r w:rsidR="007805D6">
        <w:rPr>
          <w:rFonts w:asciiTheme="minorEastAsia" w:eastAsiaTheme="minorEastAsia" w:hAnsiTheme="minorEastAsia" w:hint="eastAsia"/>
          <w:b/>
          <w:sz w:val="21"/>
          <w:szCs w:val="21"/>
        </w:rPr>
        <w:t>：Evidence from the EU and Russia</w:t>
      </w:r>
    </w:p>
    <w:p w:rsidR="00597A1B" w:rsidRPr="00B65110" w:rsidRDefault="0056435E" w:rsidP="00B65110">
      <w:pPr>
        <w:pStyle w:val="HTML"/>
        <w:ind w:leftChars="100" w:left="210" w:firstLineChars="300" w:firstLine="630"/>
        <w:rPr>
          <w:rFonts w:asciiTheme="minorEastAsia" w:eastAsiaTheme="minorEastAsia" w:hAnsiTheme="minorEastAsia"/>
          <w:sz w:val="21"/>
          <w:szCs w:val="21"/>
        </w:rPr>
      </w:pPr>
      <w:r w:rsidRPr="00B65110">
        <w:rPr>
          <w:rFonts w:asciiTheme="minorEastAsia" w:eastAsiaTheme="minorEastAsia" w:hAnsiTheme="minorEastAsia" w:hint="eastAsia"/>
          <w:sz w:val="21"/>
          <w:szCs w:val="21"/>
        </w:rPr>
        <w:t>15:30～</w:t>
      </w:r>
      <w:r w:rsidR="00597A1B" w:rsidRPr="00B65110">
        <w:rPr>
          <w:rFonts w:asciiTheme="minorEastAsia" w:eastAsiaTheme="minorEastAsia" w:hAnsiTheme="minorEastAsia" w:hint="eastAsia"/>
          <w:sz w:val="21"/>
          <w:szCs w:val="21"/>
        </w:rPr>
        <w:t>17:30（</w:t>
      </w:r>
      <w:r w:rsidRPr="00B65110">
        <w:rPr>
          <w:rFonts w:asciiTheme="minorEastAsia" w:eastAsiaTheme="minorEastAsia" w:hAnsiTheme="minorEastAsia" w:hint="eastAsia"/>
          <w:sz w:val="21"/>
          <w:szCs w:val="21"/>
        </w:rPr>
        <w:t>使用言語</w:t>
      </w:r>
      <w:r w:rsidR="00EC0785">
        <w:rPr>
          <w:rFonts w:asciiTheme="minorEastAsia" w:eastAsiaTheme="minorEastAsia" w:hAnsiTheme="minorEastAsia" w:hint="eastAsia"/>
          <w:sz w:val="21"/>
          <w:szCs w:val="21"/>
        </w:rPr>
        <w:t>―</w:t>
      </w:r>
      <w:r w:rsidRPr="00B65110">
        <w:rPr>
          <w:rFonts w:asciiTheme="minorEastAsia" w:eastAsiaTheme="minorEastAsia" w:hAnsiTheme="minorEastAsia" w:hint="eastAsia"/>
          <w:sz w:val="21"/>
          <w:szCs w:val="21"/>
        </w:rPr>
        <w:t>英語</w:t>
      </w:r>
      <w:r w:rsidR="00597A1B" w:rsidRPr="00B65110">
        <w:rPr>
          <w:rFonts w:asciiTheme="minorEastAsia" w:eastAsiaTheme="minorEastAsia" w:hAnsiTheme="minorEastAsia" w:hint="eastAsia"/>
          <w:sz w:val="21"/>
          <w:szCs w:val="21"/>
        </w:rPr>
        <w:t>）</w:t>
      </w:r>
    </w:p>
    <w:p w:rsidR="00261871" w:rsidRPr="00B65110" w:rsidRDefault="0056435E" w:rsidP="001C3C6B">
      <w:pPr>
        <w:pStyle w:val="HTML"/>
        <w:rPr>
          <w:rFonts w:asciiTheme="minorEastAsia" w:eastAsiaTheme="minorEastAsia" w:hAnsiTheme="minorEastAsia"/>
          <w:sz w:val="21"/>
          <w:szCs w:val="21"/>
          <w:lang w:eastAsia="zh-CN"/>
        </w:rPr>
      </w:pPr>
      <w:r w:rsidRPr="00B65110">
        <w:rPr>
          <w:rFonts w:asciiTheme="minorEastAsia" w:eastAsiaTheme="minorEastAsia" w:hAnsiTheme="minorEastAsia" w:hint="eastAsia"/>
          <w:sz w:val="21"/>
          <w:szCs w:val="21"/>
        </w:rPr>
        <w:t xml:space="preserve"> </w:t>
      </w:r>
      <w:r w:rsidRPr="00B65110">
        <w:rPr>
          <w:rFonts w:asciiTheme="minorEastAsia" w:eastAsiaTheme="minorEastAsia" w:hAnsiTheme="minorEastAsia" w:hint="eastAsia"/>
          <w:sz w:val="21"/>
          <w:szCs w:val="21"/>
          <w:lang w:eastAsia="zh-CN"/>
        </w:rPr>
        <w:t>司会</w:t>
      </w:r>
      <w:r w:rsidR="00B65110" w:rsidRPr="00B65110">
        <w:rPr>
          <w:rFonts w:asciiTheme="minorEastAsia" w:eastAsiaTheme="minorEastAsia" w:hAnsiTheme="minorEastAsia" w:hint="eastAsia"/>
          <w:sz w:val="21"/>
          <w:szCs w:val="21"/>
          <w:lang w:eastAsia="zh-CN"/>
        </w:rPr>
        <w:t xml:space="preserve">　</w:t>
      </w:r>
      <w:r w:rsidR="00261871" w:rsidRPr="00B65110">
        <w:rPr>
          <w:rFonts w:asciiTheme="minorEastAsia" w:eastAsiaTheme="minorEastAsia" w:hAnsiTheme="minorEastAsia" w:hint="eastAsia"/>
          <w:sz w:val="21"/>
          <w:szCs w:val="21"/>
          <w:lang w:eastAsia="zh-CN"/>
        </w:rPr>
        <w:t xml:space="preserve"> </w:t>
      </w:r>
      <w:r w:rsidRPr="00B65110">
        <w:rPr>
          <w:rFonts w:asciiTheme="minorEastAsia" w:eastAsiaTheme="minorEastAsia" w:hAnsiTheme="minorEastAsia" w:hint="eastAsia"/>
          <w:sz w:val="21"/>
          <w:szCs w:val="21"/>
          <w:lang w:eastAsia="zh-CN"/>
        </w:rPr>
        <w:t>林裕明（島根県立大学）</w:t>
      </w:r>
    </w:p>
    <w:p w:rsidR="00261871" w:rsidRPr="00B65110" w:rsidRDefault="00261871" w:rsidP="001C3C6B">
      <w:pPr>
        <w:pStyle w:val="HTML"/>
        <w:rPr>
          <w:rFonts w:asciiTheme="minorEastAsia" w:eastAsiaTheme="minorEastAsia" w:hAnsiTheme="minorEastAsia"/>
          <w:sz w:val="21"/>
          <w:szCs w:val="21"/>
        </w:rPr>
      </w:pPr>
      <w:r w:rsidRPr="00B65110">
        <w:rPr>
          <w:rFonts w:asciiTheme="minorEastAsia" w:eastAsiaTheme="minorEastAsia" w:hAnsiTheme="minorEastAsia" w:hint="eastAsia"/>
          <w:sz w:val="21"/>
          <w:szCs w:val="21"/>
          <w:lang w:eastAsia="zh-CN"/>
        </w:rPr>
        <w:t xml:space="preserve"> </w:t>
      </w:r>
      <w:r w:rsidR="0056435E" w:rsidRPr="00B65110">
        <w:rPr>
          <w:rFonts w:asciiTheme="minorEastAsia" w:eastAsiaTheme="minorEastAsia" w:hAnsiTheme="minorEastAsia" w:hint="eastAsia"/>
          <w:sz w:val="21"/>
          <w:szCs w:val="21"/>
        </w:rPr>
        <w:t>報告者及びパネリスト</w:t>
      </w:r>
      <w:r w:rsidRPr="00B65110">
        <w:rPr>
          <w:rFonts w:asciiTheme="minorEastAsia" w:eastAsiaTheme="minorEastAsia" w:hAnsiTheme="minorEastAsia" w:hint="eastAsia"/>
          <w:sz w:val="21"/>
          <w:szCs w:val="21"/>
        </w:rPr>
        <w:t xml:space="preserve"> ①</w:t>
      </w:r>
      <w:r w:rsidR="0056435E" w:rsidRPr="00B65110">
        <w:rPr>
          <w:rFonts w:asciiTheme="minorEastAsia" w:eastAsiaTheme="minorEastAsia" w:hAnsiTheme="minorEastAsia" w:hint="eastAsia"/>
          <w:sz w:val="21"/>
          <w:szCs w:val="21"/>
        </w:rPr>
        <w:t xml:space="preserve"> 岩崎一郎</w:t>
      </w:r>
      <w:r w:rsidR="00696DB4" w:rsidRPr="00B65110">
        <w:rPr>
          <w:rFonts w:asciiTheme="minorEastAsia" w:eastAsiaTheme="minorEastAsia" w:hAnsiTheme="minorEastAsia" w:hint="eastAsia"/>
          <w:sz w:val="21"/>
          <w:szCs w:val="21"/>
        </w:rPr>
        <w:t>（</w:t>
      </w:r>
      <w:r w:rsidR="0056435E" w:rsidRPr="00B65110">
        <w:rPr>
          <w:rFonts w:asciiTheme="minorEastAsia" w:eastAsiaTheme="minorEastAsia" w:hAnsiTheme="minorEastAsia" w:hint="eastAsia"/>
          <w:sz w:val="21"/>
          <w:szCs w:val="21"/>
        </w:rPr>
        <w:t>一橋大学</w:t>
      </w:r>
      <w:r w:rsidR="00696DB4" w:rsidRPr="00B65110">
        <w:rPr>
          <w:rFonts w:asciiTheme="minorEastAsia" w:eastAsiaTheme="minorEastAsia" w:hAnsiTheme="minorEastAsia" w:hint="eastAsia"/>
          <w:sz w:val="21"/>
          <w:szCs w:val="21"/>
        </w:rPr>
        <w:t>）</w:t>
      </w:r>
    </w:p>
    <w:p w:rsidR="00DB64B4" w:rsidRPr="00457C86" w:rsidRDefault="00DB64B4" w:rsidP="00DB64B4">
      <w:pPr>
        <w:autoSpaceDE w:val="0"/>
        <w:autoSpaceDN w:val="0"/>
        <w:adjustRightInd w:val="0"/>
        <w:ind w:leftChars="1200" w:left="2520"/>
        <w:jc w:val="left"/>
        <w:rPr>
          <w:rFonts w:asciiTheme="minorHAnsi" w:eastAsiaTheme="minorEastAsia" w:hAnsiTheme="minorHAnsi" w:cs="AdvGulliv-R"/>
          <w:color w:val="000000"/>
          <w:kern w:val="0"/>
          <w:szCs w:val="21"/>
        </w:rPr>
      </w:pPr>
      <w:r w:rsidRPr="00457C86">
        <w:rPr>
          <w:rFonts w:asciiTheme="minorHAnsi" w:eastAsiaTheme="minorEastAsia" w:hAnsiTheme="minorHAnsi" w:cs="AdvGulliv-R"/>
          <w:color w:val="000000"/>
          <w:kern w:val="0"/>
          <w:szCs w:val="21"/>
        </w:rPr>
        <w:t xml:space="preserve">“Global </w:t>
      </w:r>
      <w:r w:rsidR="00F55816" w:rsidRPr="00457C86">
        <w:rPr>
          <w:rFonts w:asciiTheme="minorHAnsi" w:eastAsiaTheme="minorEastAsia" w:hAnsiTheme="minorHAnsi" w:cs="AdvGulliv-R"/>
          <w:color w:val="000000"/>
          <w:kern w:val="0"/>
          <w:szCs w:val="21"/>
        </w:rPr>
        <w:t>F</w:t>
      </w:r>
      <w:r w:rsidRPr="00457C86">
        <w:rPr>
          <w:rFonts w:asciiTheme="minorHAnsi" w:eastAsiaTheme="minorEastAsia" w:hAnsiTheme="minorHAnsi" w:cs="AdvGulliv-R"/>
          <w:color w:val="000000"/>
          <w:kern w:val="0"/>
          <w:szCs w:val="21"/>
        </w:rPr>
        <w:t>inancial</w:t>
      </w:r>
      <w:r w:rsidR="00F55816" w:rsidRPr="00457C86">
        <w:rPr>
          <w:rFonts w:asciiTheme="minorHAnsi" w:eastAsiaTheme="minorEastAsia" w:hAnsiTheme="minorHAnsi" w:cs="AdvGulliv-R"/>
          <w:color w:val="000000"/>
          <w:kern w:val="0"/>
          <w:szCs w:val="21"/>
        </w:rPr>
        <w:t xml:space="preserve"> Crisis, Corporate Governance and F</w:t>
      </w:r>
      <w:r w:rsidRPr="00457C86">
        <w:rPr>
          <w:rFonts w:asciiTheme="minorHAnsi" w:eastAsiaTheme="minorEastAsia" w:hAnsiTheme="minorHAnsi" w:cs="AdvGulliv-R"/>
          <w:color w:val="000000"/>
          <w:kern w:val="0"/>
          <w:szCs w:val="21"/>
        </w:rPr>
        <w:t xml:space="preserve">irm </w:t>
      </w:r>
      <w:r w:rsidR="00F55816" w:rsidRPr="00457C86">
        <w:rPr>
          <w:rFonts w:asciiTheme="minorHAnsi" w:eastAsiaTheme="minorEastAsia" w:hAnsiTheme="minorHAnsi" w:cs="AdvGulliv-R"/>
          <w:color w:val="000000"/>
          <w:kern w:val="0"/>
          <w:szCs w:val="21"/>
        </w:rPr>
        <w:t>S</w:t>
      </w:r>
      <w:r w:rsidRPr="00457C86">
        <w:rPr>
          <w:rFonts w:asciiTheme="minorHAnsi" w:eastAsiaTheme="minorEastAsia" w:hAnsiTheme="minorHAnsi" w:cs="AdvGulliv-R"/>
          <w:color w:val="000000"/>
          <w:kern w:val="0"/>
          <w:szCs w:val="21"/>
        </w:rPr>
        <w:t>urviva</w:t>
      </w:r>
      <w:r w:rsidR="00F55816" w:rsidRPr="00457C86">
        <w:rPr>
          <w:rFonts w:asciiTheme="minorHAnsi" w:eastAsiaTheme="minorEastAsia" w:hAnsiTheme="minorHAnsi" w:cs="AdvGulliv-R"/>
          <w:color w:val="000000"/>
          <w:kern w:val="0"/>
          <w:szCs w:val="21"/>
        </w:rPr>
        <w:t>l-The Russian E</w:t>
      </w:r>
      <w:r w:rsidR="00375599">
        <w:rPr>
          <w:rFonts w:asciiTheme="minorHAnsi" w:eastAsiaTheme="minorEastAsia" w:hAnsiTheme="minorHAnsi" w:cs="AdvGulliv-R"/>
          <w:color w:val="000000"/>
          <w:kern w:val="0"/>
          <w:szCs w:val="21"/>
        </w:rPr>
        <w:t xml:space="preserve">xperience </w:t>
      </w:r>
      <w:r w:rsidR="00375599">
        <w:rPr>
          <w:rFonts w:asciiTheme="minorHAnsi" w:eastAsiaTheme="minorEastAsia" w:hAnsiTheme="minorHAnsi" w:cs="AdvGulliv-R" w:hint="eastAsia"/>
          <w:color w:val="000000"/>
          <w:kern w:val="0"/>
          <w:szCs w:val="21"/>
        </w:rPr>
        <w:t>（</w:t>
      </w:r>
      <w:r w:rsidR="00375599">
        <w:rPr>
          <w:rFonts w:asciiTheme="minorHAnsi" w:eastAsiaTheme="minorEastAsia" w:hAnsiTheme="minorHAnsi" w:cs="AdvGulliv-R"/>
          <w:color w:val="000000"/>
          <w:kern w:val="0"/>
          <w:szCs w:val="21"/>
        </w:rPr>
        <w:t>3</w:t>
      </w:r>
      <w:r w:rsidR="00375599">
        <w:rPr>
          <w:rFonts w:asciiTheme="minorHAnsi" w:eastAsiaTheme="minorEastAsia" w:hAnsiTheme="minorHAnsi" w:cs="AdvGulliv-R" w:hint="eastAsia"/>
          <w:color w:val="000000"/>
          <w:kern w:val="0"/>
          <w:szCs w:val="21"/>
        </w:rPr>
        <w:t>0</w:t>
      </w:r>
      <w:r w:rsidR="00375599">
        <w:rPr>
          <w:rFonts w:asciiTheme="minorHAnsi" w:eastAsiaTheme="minorEastAsia" w:hAnsiTheme="minorHAnsi" w:cs="AdvGulliv-R" w:hint="eastAsia"/>
          <w:color w:val="000000"/>
          <w:kern w:val="0"/>
          <w:szCs w:val="21"/>
        </w:rPr>
        <w:t>分）</w:t>
      </w:r>
    </w:p>
    <w:p w:rsidR="00232B72" w:rsidRPr="00457C86" w:rsidRDefault="00232B72" w:rsidP="00232B72">
      <w:pPr>
        <w:pStyle w:val="HTML"/>
        <w:ind w:firstLineChars="1100" w:firstLine="2310"/>
        <w:rPr>
          <w:rFonts w:asciiTheme="minorHAnsi" w:eastAsiaTheme="minorEastAsia" w:hAnsiTheme="minorHAnsi"/>
          <w:sz w:val="21"/>
          <w:szCs w:val="21"/>
        </w:rPr>
      </w:pPr>
      <w:r w:rsidRPr="00457C86">
        <w:rPr>
          <w:rFonts w:ascii="ＭＳ 明朝" w:eastAsia="ＭＳ 明朝" w:hAnsi="ＭＳ 明朝" w:cs="ＭＳ 明朝" w:hint="eastAsia"/>
          <w:sz w:val="21"/>
          <w:szCs w:val="21"/>
        </w:rPr>
        <w:lastRenderedPageBreak/>
        <w:t>②</w:t>
      </w:r>
      <w:proofErr w:type="spellStart"/>
      <w:r w:rsidRPr="00457C86">
        <w:rPr>
          <w:rFonts w:asciiTheme="minorHAnsi" w:eastAsiaTheme="minorEastAsia" w:hAnsiTheme="minorHAnsi"/>
          <w:sz w:val="21"/>
          <w:szCs w:val="21"/>
        </w:rPr>
        <w:t>Evžen</w:t>
      </w:r>
      <w:proofErr w:type="spellEnd"/>
      <w:r w:rsidRPr="00457C86">
        <w:rPr>
          <w:rFonts w:asciiTheme="minorHAnsi" w:eastAsiaTheme="minorEastAsia" w:hAnsiTheme="minorHAnsi"/>
          <w:sz w:val="21"/>
          <w:szCs w:val="21"/>
        </w:rPr>
        <w:t xml:space="preserve"> </w:t>
      </w:r>
      <w:proofErr w:type="spellStart"/>
      <w:r w:rsidRPr="00457C86">
        <w:rPr>
          <w:rFonts w:asciiTheme="minorHAnsi" w:eastAsiaTheme="minorEastAsia" w:hAnsiTheme="minorHAnsi"/>
          <w:sz w:val="21"/>
          <w:szCs w:val="21"/>
        </w:rPr>
        <w:t>Kočenda</w:t>
      </w:r>
      <w:proofErr w:type="spellEnd"/>
      <w:r w:rsidRPr="00457C86">
        <w:rPr>
          <w:rFonts w:asciiTheme="minorHAnsi" w:eastAsiaTheme="minorEastAsia" w:hAnsiTheme="minorHAnsi"/>
          <w:sz w:val="21"/>
          <w:szCs w:val="21"/>
        </w:rPr>
        <w:t>（</w:t>
      </w:r>
      <w:r w:rsidRPr="00457C86">
        <w:rPr>
          <w:rFonts w:asciiTheme="minorHAnsi" w:eastAsiaTheme="minorEastAsia" w:hAnsiTheme="minorHAnsi"/>
          <w:sz w:val="21"/>
          <w:szCs w:val="21"/>
        </w:rPr>
        <w:t>Charles University, Czech Republic</w:t>
      </w:r>
      <w:r w:rsidRPr="00457C86">
        <w:rPr>
          <w:rFonts w:asciiTheme="minorHAnsi" w:eastAsiaTheme="minorEastAsia" w:hAnsiTheme="minorHAnsi"/>
          <w:sz w:val="21"/>
          <w:szCs w:val="21"/>
        </w:rPr>
        <w:t>）</w:t>
      </w:r>
    </w:p>
    <w:p w:rsidR="00232B72" w:rsidRPr="00457C86" w:rsidRDefault="00232B72" w:rsidP="00232B72">
      <w:pPr>
        <w:pStyle w:val="HTML"/>
        <w:ind w:firstLineChars="1050" w:firstLine="2205"/>
        <w:rPr>
          <w:rFonts w:asciiTheme="minorHAnsi" w:eastAsiaTheme="minorEastAsia" w:hAnsiTheme="minorHAnsi"/>
          <w:sz w:val="21"/>
          <w:szCs w:val="21"/>
        </w:rPr>
      </w:pPr>
      <w:r w:rsidRPr="00457C86">
        <w:rPr>
          <w:rFonts w:asciiTheme="minorHAnsi" w:eastAsiaTheme="minorEastAsia" w:hAnsiTheme="minorHAnsi"/>
          <w:sz w:val="21"/>
          <w:szCs w:val="21"/>
        </w:rPr>
        <w:t xml:space="preserve">    “ </w:t>
      </w:r>
      <w:r w:rsidRPr="00457C86">
        <w:rPr>
          <w:rFonts w:asciiTheme="minorHAnsi" w:eastAsiaTheme="minorEastAsia" w:hAnsiTheme="minorHAnsi" w:cs="TimesNewRomanPS-BoldMT"/>
          <w:bCs/>
          <w:sz w:val="21"/>
          <w:szCs w:val="21"/>
        </w:rPr>
        <w:t>Corporate Efficiency in Europe”</w:t>
      </w:r>
      <w:r w:rsidR="00375599">
        <w:rPr>
          <w:rFonts w:asciiTheme="minorHAnsi" w:eastAsiaTheme="minorEastAsia" w:hAnsiTheme="minorHAnsi" w:cs="TimesNewRomanPS-BoldMT" w:hint="eastAsia"/>
          <w:bCs/>
          <w:sz w:val="21"/>
          <w:szCs w:val="21"/>
        </w:rPr>
        <w:t>（</w:t>
      </w:r>
      <w:r w:rsidR="00375599">
        <w:rPr>
          <w:rFonts w:asciiTheme="minorHAnsi" w:eastAsiaTheme="minorEastAsia" w:hAnsiTheme="minorHAnsi" w:cs="TimesNewRomanPS-BoldMT" w:hint="eastAsia"/>
          <w:bCs/>
          <w:sz w:val="21"/>
          <w:szCs w:val="21"/>
        </w:rPr>
        <w:t>30</w:t>
      </w:r>
      <w:r w:rsidR="00375599">
        <w:rPr>
          <w:rFonts w:asciiTheme="minorHAnsi" w:eastAsiaTheme="minorEastAsia" w:hAnsiTheme="minorHAnsi" w:cs="TimesNewRomanPS-BoldMT" w:hint="eastAsia"/>
          <w:bCs/>
          <w:sz w:val="21"/>
          <w:szCs w:val="21"/>
        </w:rPr>
        <w:t>分）</w:t>
      </w:r>
    </w:p>
    <w:p w:rsidR="008C526D" w:rsidRPr="00457C86" w:rsidRDefault="004D00AF" w:rsidP="00B65110">
      <w:pPr>
        <w:pStyle w:val="HTML"/>
        <w:ind w:leftChars="1100" w:left="2520" w:hangingChars="100" w:hanging="210"/>
        <w:rPr>
          <w:rFonts w:asciiTheme="minorHAnsi" w:eastAsiaTheme="minorEastAsia" w:hAnsiTheme="minorHAnsi"/>
          <w:sz w:val="21"/>
          <w:szCs w:val="21"/>
        </w:rPr>
      </w:pPr>
      <w:r w:rsidRPr="00457C86">
        <w:rPr>
          <w:rFonts w:ascii="ＭＳ 明朝" w:eastAsia="ＭＳ 明朝" w:hAnsi="ＭＳ 明朝" w:cs="ＭＳ 明朝" w:hint="eastAsia"/>
          <w:sz w:val="21"/>
          <w:szCs w:val="21"/>
        </w:rPr>
        <w:t>③</w:t>
      </w:r>
      <w:proofErr w:type="spellStart"/>
      <w:r w:rsidR="00345D47" w:rsidRPr="00457C86">
        <w:rPr>
          <w:rFonts w:asciiTheme="minorHAnsi" w:eastAsiaTheme="minorEastAsia" w:hAnsiTheme="minorHAnsi" w:cs="Times New Roman"/>
          <w:sz w:val="21"/>
          <w:szCs w:val="21"/>
        </w:rPr>
        <w:t>Imre</w:t>
      </w:r>
      <w:proofErr w:type="spellEnd"/>
      <w:r w:rsidR="00345D47" w:rsidRPr="00457C86">
        <w:rPr>
          <w:rFonts w:asciiTheme="minorHAnsi" w:eastAsiaTheme="minorEastAsia" w:hAnsiTheme="minorHAnsi" w:cs="Times New Roman"/>
          <w:sz w:val="21"/>
          <w:szCs w:val="21"/>
        </w:rPr>
        <w:t xml:space="preserve"> </w:t>
      </w:r>
      <w:proofErr w:type="spellStart"/>
      <w:r w:rsidR="00345D47" w:rsidRPr="00457C86">
        <w:rPr>
          <w:rFonts w:asciiTheme="minorHAnsi" w:eastAsiaTheme="minorEastAsia" w:hAnsiTheme="minorHAnsi" w:cs="Times New Roman"/>
          <w:sz w:val="21"/>
          <w:szCs w:val="21"/>
        </w:rPr>
        <w:t>Fertő</w:t>
      </w:r>
      <w:proofErr w:type="spellEnd"/>
      <w:r w:rsidR="008C526D" w:rsidRPr="00457C86">
        <w:rPr>
          <w:rFonts w:asciiTheme="minorHAnsi" w:eastAsiaTheme="minorEastAsia" w:hAnsiTheme="minorHAnsi"/>
          <w:sz w:val="21"/>
          <w:szCs w:val="21"/>
        </w:rPr>
        <w:t xml:space="preserve"> (Center for Economic and Regional Studies, Hungary</w:t>
      </w:r>
      <w:r w:rsidR="00B65110" w:rsidRPr="00457C86">
        <w:rPr>
          <w:rFonts w:asciiTheme="minorHAnsi" w:eastAsiaTheme="minorEastAsia" w:hAnsiTheme="minorHAnsi"/>
          <w:sz w:val="21"/>
          <w:szCs w:val="21"/>
        </w:rPr>
        <w:t>)</w:t>
      </w:r>
    </w:p>
    <w:p w:rsidR="004D00AF" w:rsidRPr="00457C86" w:rsidRDefault="00ED420F" w:rsidP="00457C86">
      <w:pPr>
        <w:autoSpaceDE w:val="0"/>
        <w:autoSpaceDN w:val="0"/>
        <w:adjustRightInd w:val="0"/>
        <w:ind w:leftChars="1200" w:left="2520"/>
        <w:jc w:val="left"/>
        <w:rPr>
          <w:rFonts w:asciiTheme="minorHAnsi" w:eastAsiaTheme="minorEastAsia" w:hAnsiTheme="minorHAnsi" w:cs="AdvTimes-b"/>
          <w:kern w:val="0"/>
          <w:szCs w:val="21"/>
        </w:rPr>
      </w:pPr>
      <w:r w:rsidRPr="00457C86">
        <w:rPr>
          <w:rFonts w:asciiTheme="minorHAnsi" w:eastAsiaTheme="minorEastAsia" w:hAnsiTheme="minorHAnsi" w:cs="AdvTimes-b"/>
          <w:kern w:val="0"/>
          <w:szCs w:val="21"/>
        </w:rPr>
        <w:t>“Does Market Structure Influence Price</w:t>
      </w:r>
      <w:r w:rsidR="007805D6" w:rsidRPr="00457C86">
        <w:rPr>
          <w:rFonts w:asciiTheme="minorHAnsi" w:eastAsiaTheme="minorEastAsia" w:hAnsiTheme="minorHAnsi" w:cs="AdvTimes-b"/>
          <w:kern w:val="0"/>
          <w:szCs w:val="21"/>
        </w:rPr>
        <w:t xml:space="preserve"> </w:t>
      </w:r>
      <w:r w:rsidRPr="00457C86">
        <w:rPr>
          <w:rFonts w:asciiTheme="minorHAnsi" w:eastAsiaTheme="minorEastAsia" w:hAnsiTheme="minorHAnsi" w:cs="AdvTimes-b"/>
          <w:kern w:val="0"/>
          <w:szCs w:val="21"/>
        </w:rPr>
        <w:t>Transmission in the Agro-food Sector?</w:t>
      </w:r>
      <w:r w:rsidRPr="00457C86">
        <w:rPr>
          <w:rFonts w:asciiTheme="minorHAnsi" w:eastAsiaTheme="minorEastAsia" w:hAnsiTheme="minorHAnsi" w:cs="AdvTimes-b"/>
          <w:kern w:val="0"/>
          <w:szCs w:val="21"/>
        </w:rPr>
        <w:t xml:space="preserve">　</w:t>
      </w:r>
      <w:r w:rsidRPr="00457C86">
        <w:rPr>
          <w:rFonts w:asciiTheme="minorHAnsi" w:eastAsiaTheme="minorEastAsia" w:hAnsiTheme="minorHAnsi" w:cs="AdvTimes-b"/>
          <w:kern w:val="0"/>
          <w:szCs w:val="21"/>
        </w:rPr>
        <w:t>A Meta-analysis Perspective”</w:t>
      </w:r>
      <w:r w:rsidR="00375599">
        <w:rPr>
          <w:rFonts w:asciiTheme="minorHAnsi" w:eastAsiaTheme="minorEastAsia" w:hAnsiTheme="minorHAnsi" w:cs="AdvTimes-b" w:hint="eastAsia"/>
          <w:kern w:val="0"/>
          <w:szCs w:val="21"/>
        </w:rPr>
        <w:t>（</w:t>
      </w:r>
      <w:r w:rsidR="00375599">
        <w:rPr>
          <w:rFonts w:asciiTheme="minorHAnsi" w:eastAsiaTheme="minorEastAsia" w:hAnsiTheme="minorHAnsi" w:cs="AdvTimes-b" w:hint="eastAsia"/>
          <w:kern w:val="0"/>
          <w:szCs w:val="21"/>
        </w:rPr>
        <w:t>30</w:t>
      </w:r>
      <w:r w:rsidR="00375599">
        <w:rPr>
          <w:rFonts w:asciiTheme="minorHAnsi" w:eastAsiaTheme="minorEastAsia" w:hAnsiTheme="minorHAnsi" w:cs="AdvTimes-b" w:hint="eastAsia"/>
          <w:kern w:val="0"/>
          <w:szCs w:val="21"/>
        </w:rPr>
        <w:t>分）</w:t>
      </w:r>
    </w:p>
    <w:p w:rsidR="004D00AF" w:rsidRDefault="004D00AF" w:rsidP="004D00AF">
      <w:pPr>
        <w:autoSpaceDE w:val="0"/>
        <w:autoSpaceDN w:val="0"/>
        <w:adjustRightInd w:val="0"/>
        <w:jc w:val="left"/>
        <w:rPr>
          <w:rFonts w:asciiTheme="minorHAnsi" w:eastAsiaTheme="minorEastAsia" w:hAnsiTheme="minorHAnsi"/>
          <w:b/>
          <w:szCs w:val="21"/>
        </w:rPr>
      </w:pPr>
    </w:p>
    <w:p w:rsidR="005D60A7" w:rsidRPr="00457C86" w:rsidRDefault="005D60A7" w:rsidP="004D00AF">
      <w:pPr>
        <w:autoSpaceDE w:val="0"/>
        <w:autoSpaceDN w:val="0"/>
        <w:adjustRightInd w:val="0"/>
        <w:jc w:val="left"/>
        <w:rPr>
          <w:rFonts w:asciiTheme="minorHAnsi" w:eastAsiaTheme="minorEastAsia" w:hAnsiTheme="minorHAnsi"/>
          <w:b/>
          <w:szCs w:val="21"/>
        </w:rPr>
      </w:pPr>
    </w:p>
    <w:p w:rsidR="00235CDE" w:rsidRPr="004D00AF" w:rsidRDefault="0056435E" w:rsidP="004D00AF">
      <w:pPr>
        <w:autoSpaceDE w:val="0"/>
        <w:autoSpaceDN w:val="0"/>
        <w:adjustRightInd w:val="0"/>
        <w:jc w:val="left"/>
        <w:rPr>
          <w:rFonts w:asciiTheme="minorEastAsia" w:eastAsiaTheme="minorEastAsia" w:hAnsiTheme="minorEastAsia" w:cs="AdvTimes-b"/>
          <w:kern w:val="0"/>
          <w:szCs w:val="21"/>
        </w:rPr>
      </w:pPr>
      <w:r w:rsidRPr="00501CFF">
        <w:rPr>
          <w:rFonts w:asciiTheme="minorEastAsia" w:eastAsiaTheme="minorEastAsia" w:hAnsiTheme="minorEastAsia" w:hint="eastAsia"/>
          <w:b/>
          <w:szCs w:val="21"/>
        </w:rPr>
        <w:t>2014年12月7日</w:t>
      </w:r>
      <w:r w:rsidR="00D55879">
        <w:rPr>
          <w:rFonts w:asciiTheme="minorEastAsia" w:eastAsiaTheme="minorEastAsia" w:hAnsiTheme="minorEastAsia" w:hint="eastAsia"/>
          <w:b/>
          <w:szCs w:val="21"/>
        </w:rPr>
        <w:t>（日）</w:t>
      </w:r>
      <w:r w:rsidRPr="00501CFF">
        <w:rPr>
          <w:rFonts w:asciiTheme="minorEastAsia" w:eastAsiaTheme="minorEastAsia" w:hAnsiTheme="minorEastAsia" w:hint="eastAsia"/>
          <w:b/>
          <w:szCs w:val="21"/>
        </w:rPr>
        <w:t>午前</w:t>
      </w:r>
      <w:r w:rsidR="00235CDE" w:rsidRPr="00501CFF">
        <w:rPr>
          <w:rFonts w:asciiTheme="minorEastAsia" w:eastAsiaTheme="minorEastAsia" w:hAnsiTheme="minorEastAsia" w:hint="eastAsia"/>
          <w:b/>
          <w:szCs w:val="21"/>
        </w:rPr>
        <w:t xml:space="preserve">         </w:t>
      </w:r>
      <w:r w:rsidR="006C60F8" w:rsidRPr="00501CFF">
        <w:rPr>
          <w:rFonts w:asciiTheme="minorEastAsia" w:eastAsiaTheme="minorEastAsia" w:hAnsiTheme="minorEastAsia" w:hint="eastAsia"/>
          <w:b/>
          <w:szCs w:val="21"/>
        </w:rPr>
        <w:t xml:space="preserve">           </w:t>
      </w:r>
    </w:p>
    <w:p w:rsidR="00235CDE" w:rsidRPr="00B65110" w:rsidRDefault="0056435E" w:rsidP="001C3C6B">
      <w:pPr>
        <w:pStyle w:val="HTML"/>
        <w:rPr>
          <w:rFonts w:asciiTheme="minorEastAsia" w:eastAsiaTheme="minorEastAsia" w:hAnsiTheme="minorEastAsia"/>
          <w:b/>
          <w:sz w:val="21"/>
          <w:szCs w:val="21"/>
        </w:rPr>
      </w:pPr>
      <w:r w:rsidRPr="00B65110">
        <w:rPr>
          <w:rFonts w:asciiTheme="minorEastAsia" w:eastAsiaTheme="minorEastAsia" w:hAnsiTheme="minorEastAsia" w:hint="eastAsia"/>
          <w:b/>
          <w:sz w:val="21"/>
          <w:szCs w:val="21"/>
        </w:rPr>
        <w:t>第３分科会</w:t>
      </w:r>
      <w:r w:rsidR="004D00AF">
        <w:rPr>
          <w:rFonts w:asciiTheme="minorEastAsia" w:eastAsiaTheme="minorEastAsia" w:hAnsiTheme="minorEastAsia" w:hint="eastAsia"/>
          <w:b/>
          <w:sz w:val="21"/>
          <w:szCs w:val="21"/>
        </w:rPr>
        <w:t xml:space="preserve">　</w:t>
      </w:r>
      <w:r w:rsidR="00235CDE" w:rsidRPr="00B65110">
        <w:rPr>
          <w:rFonts w:asciiTheme="minorEastAsia" w:eastAsiaTheme="minorEastAsia" w:hAnsiTheme="minorEastAsia" w:hint="eastAsia"/>
          <w:b/>
          <w:sz w:val="21"/>
          <w:szCs w:val="21"/>
        </w:rPr>
        <w:t>Diversity of Asian Capitalism and Transformation</w:t>
      </w:r>
    </w:p>
    <w:p w:rsidR="00235CDE" w:rsidRPr="00B65110" w:rsidRDefault="00235CDE" w:rsidP="001C3C6B">
      <w:pPr>
        <w:pStyle w:val="HTML"/>
        <w:rPr>
          <w:rFonts w:asciiTheme="minorEastAsia" w:eastAsiaTheme="minorEastAsia" w:hAnsiTheme="minorEastAsia"/>
          <w:sz w:val="21"/>
          <w:szCs w:val="21"/>
        </w:rPr>
      </w:pPr>
      <w:r w:rsidRPr="00B65110">
        <w:rPr>
          <w:rFonts w:asciiTheme="minorEastAsia" w:eastAsiaTheme="minorEastAsia" w:hAnsiTheme="minorEastAsia" w:hint="eastAsia"/>
          <w:sz w:val="21"/>
          <w:szCs w:val="21"/>
        </w:rPr>
        <w:t>10:00～</w:t>
      </w:r>
      <w:r w:rsidR="000015EB" w:rsidRPr="00B65110">
        <w:rPr>
          <w:rFonts w:asciiTheme="minorEastAsia" w:eastAsiaTheme="minorEastAsia" w:hAnsiTheme="minorEastAsia" w:hint="eastAsia"/>
          <w:sz w:val="21"/>
          <w:szCs w:val="21"/>
        </w:rPr>
        <w:t>12:00 （</w:t>
      </w:r>
      <w:r w:rsidR="00B65110" w:rsidRPr="00B65110">
        <w:rPr>
          <w:rFonts w:asciiTheme="minorEastAsia" w:eastAsiaTheme="minorEastAsia" w:hAnsiTheme="minorEastAsia" w:hint="eastAsia"/>
          <w:sz w:val="21"/>
          <w:szCs w:val="21"/>
        </w:rPr>
        <w:t>使用言語―英語</w:t>
      </w:r>
      <w:r w:rsidR="000015EB" w:rsidRPr="00B65110">
        <w:rPr>
          <w:rFonts w:asciiTheme="minorEastAsia" w:eastAsiaTheme="minorEastAsia" w:hAnsiTheme="minorEastAsia" w:hint="eastAsia"/>
          <w:sz w:val="21"/>
          <w:szCs w:val="21"/>
        </w:rPr>
        <w:t xml:space="preserve"> </w:t>
      </w:r>
      <w:r w:rsidR="000C57C8" w:rsidRPr="00B65110">
        <w:rPr>
          <w:rFonts w:asciiTheme="minorEastAsia" w:eastAsiaTheme="minorEastAsia" w:hAnsiTheme="minorEastAsia" w:hint="eastAsia"/>
          <w:sz w:val="21"/>
          <w:szCs w:val="21"/>
        </w:rPr>
        <w:t>)</w:t>
      </w:r>
      <w:r w:rsidRPr="00B65110">
        <w:rPr>
          <w:rFonts w:asciiTheme="minorEastAsia" w:eastAsiaTheme="minorEastAsia" w:hAnsiTheme="minorEastAsia" w:hint="eastAsia"/>
          <w:sz w:val="21"/>
          <w:szCs w:val="21"/>
        </w:rPr>
        <w:t xml:space="preserve"> </w:t>
      </w:r>
    </w:p>
    <w:p w:rsidR="007805D6" w:rsidRDefault="00B65110" w:rsidP="006B0239">
      <w:pPr>
        <w:pStyle w:val="HTML"/>
        <w:rPr>
          <w:rFonts w:asciiTheme="minorEastAsia" w:eastAsiaTheme="minorEastAsia" w:hAnsiTheme="minorEastAsia"/>
          <w:sz w:val="21"/>
          <w:szCs w:val="21"/>
        </w:rPr>
      </w:pPr>
      <w:r w:rsidRPr="00B65110">
        <w:rPr>
          <w:rFonts w:asciiTheme="minorEastAsia" w:eastAsiaTheme="minorEastAsia" w:hAnsiTheme="minorEastAsia" w:hint="eastAsia"/>
          <w:sz w:val="21"/>
          <w:szCs w:val="21"/>
        </w:rPr>
        <w:t>司会　岩崎一郎（一橋</w:t>
      </w:r>
      <w:r>
        <w:rPr>
          <w:rFonts w:asciiTheme="minorEastAsia" w:eastAsiaTheme="minorEastAsia" w:hAnsiTheme="minorEastAsia" w:hint="eastAsia"/>
          <w:sz w:val="21"/>
          <w:szCs w:val="21"/>
        </w:rPr>
        <w:t>大学）</w:t>
      </w:r>
    </w:p>
    <w:p w:rsidR="00377CC0" w:rsidRDefault="00B65110" w:rsidP="004D00AF">
      <w:pPr>
        <w:pStyle w:val="HTML"/>
        <w:ind w:left="3150" w:hangingChars="1500" w:hanging="3150"/>
        <w:rPr>
          <w:rFonts w:asciiTheme="minorHAnsi" w:hAnsiTheme="minorHAnsi"/>
          <w:sz w:val="21"/>
          <w:szCs w:val="21"/>
        </w:rPr>
      </w:pPr>
      <w:r w:rsidRPr="00B65110">
        <w:rPr>
          <w:rFonts w:asciiTheme="minorEastAsia" w:eastAsiaTheme="minorEastAsia" w:hAnsiTheme="minorEastAsia" w:hint="eastAsia"/>
          <w:sz w:val="21"/>
          <w:szCs w:val="21"/>
        </w:rPr>
        <w:t>報告者</w:t>
      </w:r>
      <w:r w:rsidR="00377CC0">
        <w:rPr>
          <w:rFonts w:asciiTheme="minorEastAsia" w:eastAsiaTheme="minorEastAsia" w:hAnsiTheme="minorEastAsia" w:hint="eastAsia"/>
          <w:sz w:val="21"/>
          <w:szCs w:val="21"/>
        </w:rPr>
        <w:t xml:space="preserve"> </w:t>
      </w:r>
      <w:r w:rsidRPr="00B65110">
        <w:rPr>
          <w:rFonts w:asciiTheme="minorEastAsia" w:eastAsiaTheme="minorEastAsia" w:hAnsiTheme="minorEastAsia" w:hint="eastAsia"/>
          <w:sz w:val="21"/>
          <w:szCs w:val="21"/>
        </w:rPr>
        <w:t>遠山弘徳（静岡大学）</w:t>
      </w:r>
      <w:r w:rsidR="00377CC0">
        <w:rPr>
          <w:rFonts w:asciiTheme="minorHAnsi" w:hAnsiTheme="minorHAnsi"/>
          <w:sz w:val="21"/>
          <w:szCs w:val="21"/>
        </w:rPr>
        <w:t>“</w:t>
      </w:r>
      <w:r w:rsidR="00377CC0">
        <w:rPr>
          <w:rFonts w:asciiTheme="minorHAnsi" w:hAnsiTheme="minorHAnsi" w:hint="eastAsia"/>
          <w:sz w:val="21"/>
          <w:szCs w:val="21"/>
        </w:rPr>
        <w:t>V</w:t>
      </w:r>
      <w:r w:rsidR="006B0239" w:rsidRPr="006B0239">
        <w:rPr>
          <w:rFonts w:asciiTheme="minorHAnsi" w:hAnsiTheme="minorHAnsi"/>
          <w:sz w:val="21"/>
          <w:szCs w:val="21"/>
        </w:rPr>
        <w:t xml:space="preserve">arieties of Welfare </w:t>
      </w:r>
      <w:r w:rsidR="00F55816">
        <w:rPr>
          <w:rFonts w:asciiTheme="minorHAnsi" w:hAnsiTheme="minorHAnsi"/>
          <w:sz w:val="21"/>
          <w:szCs w:val="21"/>
        </w:rPr>
        <w:t xml:space="preserve">- Risk </w:t>
      </w:r>
      <w:r w:rsidR="00F55816">
        <w:rPr>
          <w:rFonts w:asciiTheme="minorHAnsi" w:hAnsiTheme="minorHAnsi" w:hint="eastAsia"/>
          <w:sz w:val="21"/>
          <w:szCs w:val="21"/>
        </w:rPr>
        <w:t>N</w:t>
      </w:r>
      <w:r w:rsidR="00F55816">
        <w:rPr>
          <w:rFonts w:asciiTheme="minorHAnsi" w:hAnsiTheme="minorHAnsi"/>
          <w:sz w:val="21"/>
          <w:szCs w:val="21"/>
        </w:rPr>
        <w:t xml:space="preserve">exus in Asian </w:t>
      </w:r>
      <w:r w:rsidR="00F55816">
        <w:rPr>
          <w:rFonts w:asciiTheme="minorHAnsi" w:hAnsiTheme="minorHAnsi" w:hint="eastAsia"/>
          <w:sz w:val="21"/>
          <w:szCs w:val="21"/>
        </w:rPr>
        <w:t>E</w:t>
      </w:r>
      <w:r w:rsidR="00377CC0">
        <w:rPr>
          <w:rFonts w:asciiTheme="minorHAnsi" w:hAnsiTheme="minorHAnsi"/>
          <w:sz w:val="21"/>
          <w:szCs w:val="21"/>
        </w:rPr>
        <w:t>conomies”</w:t>
      </w:r>
    </w:p>
    <w:p w:rsidR="006C60F8" w:rsidRPr="00B65110" w:rsidRDefault="00377CC0" w:rsidP="00377CC0">
      <w:pPr>
        <w:pStyle w:val="HTML"/>
        <w:ind w:leftChars="1350" w:left="3150" w:hangingChars="150" w:hanging="315"/>
        <w:rPr>
          <w:rFonts w:asciiTheme="minorEastAsia" w:eastAsiaTheme="minorEastAsia" w:hAnsiTheme="minorEastAsia"/>
          <w:sz w:val="21"/>
          <w:szCs w:val="21"/>
        </w:rPr>
      </w:pPr>
      <w:r>
        <w:rPr>
          <w:rFonts w:asciiTheme="minorHAnsi" w:hAnsiTheme="minorHAnsi" w:hint="eastAsia"/>
          <w:sz w:val="21"/>
          <w:szCs w:val="21"/>
        </w:rPr>
        <w:t xml:space="preserve"> </w:t>
      </w:r>
      <w:r w:rsidR="00B65110">
        <w:rPr>
          <w:rFonts w:asciiTheme="minorHAnsi" w:hAnsiTheme="minorHAnsi" w:hint="eastAsia"/>
          <w:sz w:val="21"/>
          <w:szCs w:val="21"/>
        </w:rPr>
        <w:t xml:space="preserve">(35 </w:t>
      </w:r>
      <w:r w:rsidR="00B65110">
        <w:rPr>
          <w:rFonts w:asciiTheme="minorHAnsi" w:hAnsiTheme="minorHAnsi" w:hint="eastAsia"/>
          <w:sz w:val="21"/>
          <w:szCs w:val="21"/>
        </w:rPr>
        <w:t>分</w:t>
      </w:r>
      <w:r w:rsidR="006C60F8">
        <w:rPr>
          <w:rFonts w:asciiTheme="minorHAnsi" w:hAnsiTheme="minorHAnsi" w:hint="eastAsia"/>
          <w:sz w:val="21"/>
          <w:szCs w:val="21"/>
        </w:rPr>
        <w:t>)</w:t>
      </w:r>
    </w:p>
    <w:p w:rsidR="007C0A63" w:rsidRPr="00501CFF" w:rsidRDefault="00A12ADE" w:rsidP="007805D6">
      <w:pPr>
        <w:pStyle w:val="HTML"/>
        <w:ind w:left="2940" w:hangingChars="1400" w:hanging="2940"/>
        <w:rPr>
          <w:rFonts w:asciiTheme="minorHAnsi" w:hAnsiTheme="minorHAnsi"/>
          <w:sz w:val="21"/>
          <w:szCs w:val="21"/>
        </w:rPr>
      </w:pPr>
      <w:r>
        <w:rPr>
          <w:rFonts w:asciiTheme="minorEastAsia" w:eastAsiaTheme="minorEastAsia" w:hAnsiTheme="minorEastAsia" w:hint="eastAsia"/>
          <w:sz w:val="21"/>
          <w:szCs w:val="21"/>
        </w:rPr>
        <w:t>報告者　平野泰朗</w:t>
      </w:r>
      <w:r w:rsidR="00501CFF" w:rsidRPr="00D55879">
        <w:rPr>
          <w:rFonts w:asciiTheme="minorEastAsia" w:eastAsiaTheme="minorEastAsia" w:hAnsiTheme="minorEastAsia" w:hint="eastAsia"/>
          <w:sz w:val="21"/>
          <w:szCs w:val="21"/>
        </w:rPr>
        <w:t>（摂南大学）</w:t>
      </w:r>
      <w:r w:rsidR="007C0A63" w:rsidRPr="00501CFF">
        <w:rPr>
          <w:rFonts w:asciiTheme="minorHAnsi" w:hAnsiTheme="minorHAnsi"/>
          <w:sz w:val="21"/>
          <w:szCs w:val="21"/>
        </w:rPr>
        <w:t>“</w:t>
      </w:r>
      <w:proofErr w:type="spellStart"/>
      <w:r w:rsidR="007C0A63" w:rsidRPr="00501CFF">
        <w:rPr>
          <w:rFonts w:asciiTheme="minorHAnsi" w:hAnsiTheme="minorHAnsi"/>
          <w:sz w:val="21"/>
          <w:szCs w:val="21"/>
        </w:rPr>
        <w:t>Multinationalization</w:t>
      </w:r>
      <w:proofErr w:type="spellEnd"/>
      <w:r w:rsidR="007C0A63" w:rsidRPr="00501CFF">
        <w:rPr>
          <w:rFonts w:asciiTheme="minorHAnsi" w:hAnsiTheme="minorHAnsi"/>
          <w:sz w:val="21"/>
          <w:szCs w:val="21"/>
        </w:rPr>
        <w:t xml:space="preserve"> of Japanese Firms and Dysfunction of </w:t>
      </w:r>
      <w:proofErr w:type="spellStart"/>
      <w:r w:rsidR="007C0A63" w:rsidRPr="00501CFF">
        <w:rPr>
          <w:rFonts w:asciiTheme="minorHAnsi" w:hAnsiTheme="minorHAnsi"/>
          <w:sz w:val="21"/>
          <w:szCs w:val="21"/>
        </w:rPr>
        <w:t>Companyist</w:t>
      </w:r>
      <w:proofErr w:type="spellEnd"/>
      <w:r w:rsidR="007805D6">
        <w:rPr>
          <w:rFonts w:asciiTheme="minorHAnsi" w:hAnsiTheme="minorHAnsi" w:hint="eastAsia"/>
          <w:sz w:val="21"/>
          <w:szCs w:val="21"/>
        </w:rPr>
        <w:t xml:space="preserve"> Regulation</w:t>
      </w:r>
      <w:r w:rsidR="00501CFF" w:rsidRPr="00501CFF">
        <w:rPr>
          <w:rFonts w:asciiTheme="minorHAnsi" w:hAnsiTheme="minorHAnsi" w:hint="eastAsia"/>
          <w:sz w:val="21"/>
          <w:szCs w:val="21"/>
        </w:rPr>
        <w:t>（</w:t>
      </w:r>
      <w:r w:rsidR="00501CFF">
        <w:rPr>
          <w:rFonts w:asciiTheme="minorHAnsi" w:hAnsiTheme="minorHAnsi" w:hint="eastAsia"/>
          <w:sz w:val="21"/>
          <w:szCs w:val="21"/>
        </w:rPr>
        <w:t>35</w:t>
      </w:r>
      <w:r w:rsidR="00501CFF">
        <w:rPr>
          <w:rFonts w:asciiTheme="minorHAnsi" w:hAnsiTheme="minorHAnsi" w:hint="eastAsia"/>
          <w:sz w:val="21"/>
          <w:szCs w:val="21"/>
        </w:rPr>
        <w:t>分）</w:t>
      </w:r>
    </w:p>
    <w:p w:rsidR="005C6C14" w:rsidRDefault="00501CFF"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lang w:eastAsia="zh-CN"/>
        </w:rPr>
      </w:pPr>
      <w:r w:rsidRPr="00D55879">
        <w:rPr>
          <w:rFonts w:asciiTheme="minorEastAsia" w:eastAsiaTheme="minorEastAsia" w:hAnsiTheme="minorEastAsia" w:cs="ＭＳ ゴシック" w:hint="eastAsia"/>
          <w:kern w:val="0"/>
          <w:szCs w:val="21"/>
          <w:lang w:eastAsia="zh-CN"/>
        </w:rPr>
        <w:t>討論者</w:t>
      </w:r>
      <w:r w:rsidR="007C0A63" w:rsidRPr="00D55879">
        <w:rPr>
          <w:rFonts w:asciiTheme="minorEastAsia" w:eastAsiaTheme="minorEastAsia" w:hAnsiTheme="minorEastAsia" w:hint="eastAsia"/>
          <w:szCs w:val="21"/>
          <w:lang w:eastAsia="zh-CN"/>
        </w:rPr>
        <w:t>：</w:t>
      </w:r>
      <w:r>
        <w:rPr>
          <w:rFonts w:asciiTheme="minorHAnsi" w:hAnsiTheme="minorHAnsi" w:hint="eastAsia"/>
          <w:szCs w:val="21"/>
          <w:lang w:eastAsia="zh-CN"/>
        </w:rPr>
        <w:t>瀬尾崇（金沢大学）、柳原剛</w:t>
      </w:r>
      <w:r w:rsidR="00F72613">
        <w:rPr>
          <w:rFonts w:asciiTheme="minorHAnsi" w:hAnsiTheme="minorHAnsi" w:hint="eastAsia"/>
          <w:szCs w:val="21"/>
          <w:lang w:eastAsia="zh-CN"/>
        </w:rPr>
        <w:t>司</w:t>
      </w:r>
      <w:r>
        <w:rPr>
          <w:rFonts w:asciiTheme="minorHAnsi" w:hAnsiTheme="minorHAnsi" w:hint="eastAsia"/>
          <w:szCs w:val="21"/>
          <w:lang w:eastAsia="zh-CN"/>
        </w:rPr>
        <w:t>（松山大学）（各</w:t>
      </w:r>
      <w:r>
        <w:rPr>
          <w:rFonts w:asciiTheme="minorHAnsi" w:hAnsiTheme="minorHAnsi" w:hint="eastAsia"/>
          <w:szCs w:val="21"/>
          <w:lang w:eastAsia="zh-CN"/>
        </w:rPr>
        <w:t>10</w:t>
      </w:r>
      <w:r>
        <w:rPr>
          <w:rFonts w:asciiTheme="minorHAnsi" w:hAnsiTheme="minorHAnsi" w:hint="eastAsia"/>
          <w:szCs w:val="21"/>
          <w:lang w:eastAsia="zh-CN"/>
        </w:rPr>
        <w:t>分）</w:t>
      </w:r>
    </w:p>
    <w:p w:rsidR="006C60F8" w:rsidRDefault="006C60F8"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lang w:eastAsia="zh-CN"/>
        </w:rPr>
      </w:pPr>
    </w:p>
    <w:p w:rsidR="005D60A7" w:rsidRDefault="005D60A7"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lang w:eastAsia="zh-CN"/>
        </w:rPr>
      </w:pPr>
    </w:p>
    <w:p w:rsidR="005C6C14" w:rsidRPr="005C6C14" w:rsidRDefault="00EC0785" w:rsidP="00B87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b/>
          <w:szCs w:val="21"/>
        </w:rPr>
      </w:pPr>
      <w:r>
        <w:rPr>
          <w:rFonts w:asciiTheme="minorHAnsi" w:hAnsiTheme="minorHAnsi" w:hint="eastAsia"/>
          <w:b/>
          <w:szCs w:val="21"/>
        </w:rPr>
        <w:t>2014</w:t>
      </w:r>
      <w:r>
        <w:rPr>
          <w:rFonts w:asciiTheme="minorHAnsi" w:hAnsiTheme="minorHAnsi" w:hint="eastAsia"/>
          <w:b/>
          <w:szCs w:val="21"/>
        </w:rPr>
        <w:t>年</w:t>
      </w:r>
      <w:r>
        <w:rPr>
          <w:rFonts w:asciiTheme="minorHAnsi" w:hAnsiTheme="minorHAnsi" w:hint="eastAsia"/>
          <w:b/>
          <w:szCs w:val="21"/>
        </w:rPr>
        <w:t>12</w:t>
      </w:r>
      <w:r>
        <w:rPr>
          <w:rFonts w:asciiTheme="minorHAnsi" w:hAnsiTheme="minorHAnsi" w:hint="eastAsia"/>
          <w:b/>
          <w:szCs w:val="21"/>
        </w:rPr>
        <w:t>月</w:t>
      </w:r>
      <w:r>
        <w:rPr>
          <w:rFonts w:asciiTheme="minorHAnsi" w:hAnsiTheme="minorHAnsi" w:hint="eastAsia"/>
          <w:b/>
          <w:szCs w:val="21"/>
        </w:rPr>
        <w:t>7</w:t>
      </w:r>
      <w:r>
        <w:rPr>
          <w:rFonts w:asciiTheme="minorHAnsi" w:hAnsiTheme="minorHAnsi" w:hint="eastAsia"/>
          <w:b/>
          <w:szCs w:val="21"/>
        </w:rPr>
        <w:t>日</w:t>
      </w:r>
      <w:r w:rsidR="00D55879">
        <w:rPr>
          <w:rFonts w:asciiTheme="minorHAnsi" w:hAnsiTheme="minorHAnsi" w:hint="eastAsia"/>
          <w:b/>
          <w:szCs w:val="21"/>
        </w:rPr>
        <w:t>（日）</w:t>
      </w:r>
      <w:r>
        <w:rPr>
          <w:rFonts w:asciiTheme="minorHAnsi" w:hAnsiTheme="minorHAnsi" w:hint="eastAsia"/>
          <w:b/>
          <w:szCs w:val="21"/>
        </w:rPr>
        <w:t>午後</w:t>
      </w:r>
    </w:p>
    <w:p w:rsidR="007805D6" w:rsidRDefault="00EC0785"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b/>
          <w:szCs w:val="21"/>
        </w:rPr>
      </w:pPr>
      <w:r>
        <w:rPr>
          <w:rFonts w:asciiTheme="minorHAnsi" w:hAnsiTheme="minorHAnsi" w:hint="eastAsia"/>
          <w:b/>
          <w:szCs w:val="21"/>
        </w:rPr>
        <w:t>第４分科会</w:t>
      </w:r>
      <w:r w:rsidR="004D00AF">
        <w:rPr>
          <w:rFonts w:asciiTheme="minorHAnsi" w:hAnsiTheme="minorHAnsi" w:hint="eastAsia"/>
          <w:b/>
          <w:szCs w:val="21"/>
        </w:rPr>
        <w:t xml:space="preserve">　</w:t>
      </w:r>
      <w:r w:rsidR="005C6C14" w:rsidRPr="005C6C14">
        <w:rPr>
          <w:rFonts w:asciiTheme="minorHAnsi" w:hAnsiTheme="minorHAnsi" w:hint="eastAsia"/>
          <w:b/>
          <w:szCs w:val="21"/>
        </w:rPr>
        <w:t xml:space="preserve">Euro Crisis and EU Strategy </w:t>
      </w:r>
      <w:r>
        <w:rPr>
          <w:rFonts w:asciiTheme="minorHAnsi" w:hAnsiTheme="minorHAnsi" w:hint="eastAsia"/>
          <w:b/>
          <w:szCs w:val="21"/>
        </w:rPr>
        <w:t xml:space="preserve"> </w:t>
      </w:r>
    </w:p>
    <w:p w:rsidR="005C6C14" w:rsidRPr="00EC0785" w:rsidRDefault="000015EB"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b/>
          <w:szCs w:val="21"/>
        </w:rPr>
      </w:pPr>
      <w:r>
        <w:rPr>
          <w:rFonts w:asciiTheme="minorHAnsi" w:hAnsiTheme="minorHAnsi" w:hint="eastAsia"/>
          <w:szCs w:val="21"/>
        </w:rPr>
        <w:t>13:00~15:00 (</w:t>
      </w:r>
      <w:r w:rsidR="005C6C14">
        <w:rPr>
          <w:rFonts w:asciiTheme="minorHAnsi" w:hAnsiTheme="minorHAnsi" w:hint="eastAsia"/>
          <w:szCs w:val="21"/>
        </w:rPr>
        <w:t xml:space="preserve"> </w:t>
      </w:r>
      <w:r w:rsidR="00EC0785">
        <w:rPr>
          <w:rFonts w:asciiTheme="minorHAnsi" w:hAnsiTheme="minorHAnsi" w:hint="eastAsia"/>
          <w:szCs w:val="21"/>
        </w:rPr>
        <w:t>使用言語―英語</w:t>
      </w:r>
      <w:r w:rsidR="00EC0785">
        <w:rPr>
          <w:rFonts w:asciiTheme="minorHAnsi" w:hAnsiTheme="minorHAnsi" w:hint="eastAsia"/>
          <w:szCs w:val="21"/>
        </w:rPr>
        <w:t>)</w:t>
      </w:r>
    </w:p>
    <w:p w:rsidR="005C6C14" w:rsidRDefault="00EC0785"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rPr>
      </w:pPr>
      <w:r>
        <w:rPr>
          <w:rFonts w:asciiTheme="minorHAnsi" w:hAnsiTheme="minorHAnsi" w:hint="eastAsia"/>
          <w:szCs w:val="21"/>
        </w:rPr>
        <w:t>司会　堀林巧（金沢大学）</w:t>
      </w:r>
    </w:p>
    <w:p w:rsidR="005C6C14" w:rsidRDefault="00EC0785" w:rsidP="007C0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rPr>
      </w:pPr>
      <w:r>
        <w:rPr>
          <w:rFonts w:asciiTheme="minorHAnsi" w:hAnsiTheme="minorHAnsi" w:hint="eastAsia"/>
          <w:szCs w:val="21"/>
        </w:rPr>
        <w:t>報告者</w:t>
      </w:r>
      <w:r w:rsidR="005C6C14">
        <w:rPr>
          <w:rFonts w:asciiTheme="minorHAnsi" w:hAnsiTheme="minorHAnsi" w:hint="eastAsia"/>
          <w:szCs w:val="21"/>
        </w:rPr>
        <w:t xml:space="preserve">David </w:t>
      </w:r>
      <w:proofErr w:type="spellStart"/>
      <w:r w:rsidR="005C6C14">
        <w:rPr>
          <w:rFonts w:asciiTheme="minorHAnsi" w:hAnsiTheme="minorHAnsi" w:hint="eastAsia"/>
          <w:szCs w:val="21"/>
        </w:rPr>
        <w:t>Howarth</w:t>
      </w:r>
      <w:proofErr w:type="spellEnd"/>
      <w:r w:rsidR="005C6C14">
        <w:rPr>
          <w:rFonts w:asciiTheme="minorHAnsi" w:hAnsiTheme="minorHAnsi" w:hint="eastAsia"/>
          <w:szCs w:val="21"/>
        </w:rPr>
        <w:t>(University of Luxemburg, Luxemburg)</w:t>
      </w:r>
    </w:p>
    <w:p w:rsidR="003C7B4F" w:rsidRPr="00EC0785" w:rsidRDefault="007805D6" w:rsidP="00377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kern w:val="0"/>
        </w:rPr>
      </w:pPr>
      <w:r>
        <w:rPr>
          <w:rFonts w:ascii="Times New Roman" w:hAnsi="Times New Roman"/>
        </w:rPr>
        <w:t>“</w:t>
      </w:r>
      <w:r w:rsidR="00EF1284">
        <w:rPr>
          <w:rFonts w:ascii="Times New Roman" w:hAnsi="Times New Roman"/>
        </w:rPr>
        <w:t>The Steep Road to European Banking Union: Constructing the Sin</w:t>
      </w:r>
      <w:r w:rsidR="004D00AF">
        <w:rPr>
          <w:rFonts w:ascii="Times New Roman" w:hAnsi="Times New Roman"/>
        </w:rPr>
        <w:t xml:space="preserve">gle Supervisory and Resolution </w:t>
      </w:r>
      <w:r w:rsidR="004D00AF">
        <w:rPr>
          <w:rFonts w:ascii="Times New Roman" w:hAnsi="Times New Roman" w:hint="eastAsia"/>
        </w:rPr>
        <w:t>M</w:t>
      </w:r>
      <w:r w:rsidR="00EF1284">
        <w:rPr>
          <w:rFonts w:ascii="Times New Roman" w:hAnsi="Times New Roman"/>
        </w:rPr>
        <w:t>echanisms”</w:t>
      </w:r>
      <w:r w:rsidR="00EF1284">
        <w:rPr>
          <w:rFonts w:ascii="Times New Roman" w:hAnsi="Times New Roman" w:hint="eastAsia"/>
        </w:rPr>
        <w:t xml:space="preserve"> (</w:t>
      </w:r>
      <w:r w:rsidR="00EC0785">
        <w:rPr>
          <w:rFonts w:hint="eastAsia"/>
          <w:kern w:val="0"/>
        </w:rPr>
        <w:t xml:space="preserve">35 </w:t>
      </w:r>
      <w:r w:rsidR="00EC0785">
        <w:rPr>
          <w:rFonts w:hint="eastAsia"/>
          <w:kern w:val="0"/>
        </w:rPr>
        <w:t>分</w:t>
      </w:r>
      <w:r w:rsidR="00EC0785">
        <w:rPr>
          <w:rFonts w:hint="eastAsia"/>
          <w:kern w:val="0"/>
        </w:rPr>
        <w:t>)</w:t>
      </w:r>
    </w:p>
    <w:p w:rsidR="003C7B4F" w:rsidRDefault="00EC0785" w:rsidP="003C7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rPr>
      </w:pPr>
      <w:r>
        <w:rPr>
          <w:rFonts w:hint="eastAsia"/>
          <w:kern w:val="0"/>
        </w:rPr>
        <w:t>報告者</w:t>
      </w:r>
      <w:r w:rsidR="003C7B4F">
        <w:rPr>
          <w:rFonts w:hint="eastAsia"/>
          <w:kern w:val="0"/>
        </w:rPr>
        <w:t xml:space="preserve">Laszlo </w:t>
      </w:r>
      <w:proofErr w:type="spellStart"/>
      <w:r w:rsidR="003C7B4F">
        <w:rPr>
          <w:rFonts w:hint="eastAsia"/>
          <w:kern w:val="0"/>
        </w:rPr>
        <w:t>Bruszt</w:t>
      </w:r>
      <w:proofErr w:type="spellEnd"/>
      <w:r w:rsidR="003C7B4F">
        <w:rPr>
          <w:rFonts w:hint="eastAsia"/>
          <w:kern w:val="0"/>
        </w:rPr>
        <w:t xml:space="preserve"> </w:t>
      </w:r>
      <w:r w:rsidR="003C7B4F">
        <w:rPr>
          <w:rFonts w:hint="eastAsia"/>
          <w:kern w:val="0"/>
        </w:rPr>
        <w:t>（</w:t>
      </w:r>
      <w:r w:rsidR="003C7B4F">
        <w:rPr>
          <w:rFonts w:hint="eastAsia"/>
          <w:kern w:val="0"/>
        </w:rPr>
        <w:t>European University Institute, Italy</w:t>
      </w:r>
      <w:r w:rsidR="003C7B4F">
        <w:rPr>
          <w:rFonts w:hint="eastAsia"/>
          <w:kern w:val="0"/>
        </w:rPr>
        <w:t>）</w:t>
      </w:r>
    </w:p>
    <w:p w:rsidR="006B0239" w:rsidRPr="00E016BF" w:rsidRDefault="00377CC0" w:rsidP="007805D6">
      <w:pPr>
        <w:pStyle w:val="HTML"/>
        <w:ind w:leftChars="250" w:left="525"/>
        <w:rPr>
          <w:rFonts w:asciiTheme="minorHAnsi" w:hAnsiTheme="minorHAnsi"/>
          <w:sz w:val="21"/>
          <w:szCs w:val="21"/>
        </w:rPr>
      </w:pPr>
      <w:r>
        <w:rPr>
          <w:rFonts w:asciiTheme="minorHAnsi" w:hAnsiTheme="minorHAnsi"/>
          <w:sz w:val="21"/>
          <w:szCs w:val="21"/>
        </w:rPr>
        <w:t>“</w:t>
      </w:r>
      <w:r>
        <w:rPr>
          <w:rFonts w:asciiTheme="minorHAnsi" w:hAnsiTheme="minorHAnsi" w:hint="eastAsia"/>
          <w:sz w:val="21"/>
          <w:szCs w:val="21"/>
        </w:rPr>
        <w:t>E</w:t>
      </w:r>
      <w:r w:rsidR="007805D6">
        <w:rPr>
          <w:rFonts w:asciiTheme="minorHAnsi" w:hAnsiTheme="minorHAnsi"/>
          <w:sz w:val="21"/>
          <w:szCs w:val="21"/>
        </w:rPr>
        <w:t xml:space="preserve">uropean </w:t>
      </w:r>
      <w:r w:rsidR="007805D6">
        <w:rPr>
          <w:rFonts w:asciiTheme="minorHAnsi" w:hAnsiTheme="minorHAnsi" w:hint="eastAsia"/>
          <w:sz w:val="21"/>
          <w:szCs w:val="21"/>
        </w:rPr>
        <w:t>I</w:t>
      </w:r>
      <w:r w:rsidR="007805D6">
        <w:rPr>
          <w:rFonts w:asciiTheme="minorHAnsi" w:hAnsiTheme="minorHAnsi"/>
          <w:sz w:val="21"/>
          <w:szCs w:val="21"/>
        </w:rPr>
        <w:t xml:space="preserve">ntegration and the </w:t>
      </w:r>
      <w:r w:rsidR="007805D6">
        <w:rPr>
          <w:rFonts w:asciiTheme="minorHAnsi" w:hAnsiTheme="minorHAnsi" w:hint="eastAsia"/>
          <w:sz w:val="21"/>
          <w:szCs w:val="21"/>
        </w:rPr>
        <w:t>E</w:t>
      </w:r>
      <w:r w:rsidR="004D00AF">
        <w:rPr>
          <w:rFonts w:asciiTheme="minorHAnsi" w:hAnsiTheme="minorHAnsi"/>
          <w:sz w:val="21"/>
          <w:szCs w:val="21"/>
        </w:rPr>
        <w:t xml:space="preserve">volution of </w:t>
      </w:r>
      <w:r w:rsidR="004D00AF">
        <w:rPr>
          <w:rFonts w:asciiTheme="minorHAnsi" w:hAnsiTheme="minorHAnsi" w:hint="eastAsia"/>
          <w:sz w:val="21"/>
          <w:szCs w:val="21"/>
        </w:rPr>
        <w:t>E</w:t>
      </w:r>
      <w:r w:rsidR="004D00AF">
        <w:rPr>
          <w:rFonts w:asciiTheme="minorHAnsi" w:hAnsiTheme="minorHAnsi"/>
          <w:sz w:val="21"/>
          <w:szCs w:val="21"/>
        </w:rPr>
        <w:t xml:space="preserve">conomic </w:t>
      </w:r>
      <w:r w:rsidR="004D00AF">
        <w:rPr>
          <w:rFonts w:asciiTheme="minorHAnsi" w:hAnsiTheme="minorHAnsi" w:hint="eastAsia"/>
          <w:sz w:val="21"/>
          <w:szCs w:val="21"/>
        </w:rPr>
        <w:t>S</w:t>
      </w:r>
      <w:r w:rsidR="004D00AF">
        <w:rPr>
          <w:rFonts w:asciiTheme="minorHAnsi" w:hAnsiTheme="minorHAnsi"/>
          <w:sz w:val="21"/>
          <w:szCs w:val="21"/>
        </w:rPr>
        <w:t xml:space="preserve">tate </w:t>
      </w:r>
      <w:r w:rsidR="004D00AF">
        <w:rPr>
          <w:rFonts w:asciiTheme="minorHAnsi" w:hAnsiTheme="minorHAnsi" w:hint="eastAsia"/>
          <w:sz w:val="21"/>
          <w:szCs w:val="21"/>
        </w:rPr>
        <w:t>C</w:t>
      </w:r>
      <w:r w:rsidR="00550333" w:rsidRPr="00550333">
        <w:rPr>
          <w:rFonts w:asciiTheme="minorHAnsi" w:hAnsiTheme="minorHAnsi"/>
          <w:sz w:val="21"/>
          <w:szCs w:val="21"/>
        </w:rPr>
        <w:t xml:space="preserve">apacities in the Southern and Eastern </w:t>
      </w:r>
      <w:r>
        <w:rPr>
          <w:rFonts w:asciiTheme="minorHAnsi" w:hAnsiTheme="minorHAnsi" w:hint="eastAsia"/>
          <w:sz w:val="21"/>
          <w:szCs w:val="21"/>
        </w:rPr>
        <w:t>P</w:t>
      </w:r>
      <w:r>
        <w:rPr>
          <w:rFonts w:asciiTheme="minorHAnsi" w:hAnsiTheme="minorHAnsi"/>
          <w:sz w:val="21"/>
          <w:szCs w:val="21"/>
        </w:rPr>
        <w:t>eripheries of Europe”</w:t>
      </w:r>
      <w:r w:rsidR="00550333">
        <w:rPr>
          <w:rFonts w:ascii="Century" w:eastAsia="ＭＳ 明朝" w:hAnsi="Century" w:cs="Times New Roman"/>
          <w:sz w:val="21"/>
          <w:szCs w:val="22"/>
        </w:rPr>
        <w:t xml:space="preserve"> </w:t>
      </w:r>
      <w:r w:rsidR="00EC0785">
        <w:rPr>
          <w:rFonts w:ascii="Century" w:eastAsia="ＭＳ 明朝" w:hAnsi="Century" w:cs="Times New Roman" w:hint="eastAsia"/>
          <w:sz w:val="21"/>
          <w:szCs w:val="22"/>
        </w:rPr>
        <w:t>（</w:t>
      </w:r>
      <w:r w:rsidR="00EC0785">
        <w:rPr>
          <w:rFonts w:asciiTheme="minorHAnsi" w:hAnsiTheme="minorHAnsi" w:hint="eastAsia"/>
          <w:sz w:val="21"/>
          <w:szCs w:val="21"/>
        </w:rPr>
        <w:t xml:space="preserve">35 </w:t>
      </w:r>
      <w:r w:rsidR="00EC0785">
        <w:rPr>
          <w:rFonts w:asciiTheme="minorHAnsi" w:hAnsiTheme="minorHAnsi" w:hint="eastAsia"/>
          <w:sz w:val="21"/>
          <w:szCs w:val="21"/>
        </w:rPr>
        <w:t>分）</w:t>
      </w:r>
    </w:p>
    <w:p w:rsidR="001711FF" w:rsidRPr="00D55879" w:rsidRDefault="00EC0785" w:rsidP="00E016BF">
      <w:pPr>
        <w:pStyle w:val="HTML"/>
        <w:ind w:left="105" w:hangingChars="50" w:hanging="105"/>
        <w:rPr>
          <w:rFonts w:asciiTheme="minorEastAsia" w:eastAsiaTheme="minorEastAsia" w:hAnsiTheme="minorEastAsia"/>
          <w:sz w:val="21"/>
          <w:szCs w:val="21"/>
          <w:lang w:eastAsia="zh-CN"/>
        </w:rPr>
      </w:pPr>
      <w:r w:rsidRPr="00D55879">
        <w:rPr>
          <w:rFonts w:asciiTheme="minorEastAsia" w:eastAsiaTheme="minorEastAsia" w:hAnsiTheme="minorEastAsia" w:hint="eastAsia"/>
          <w:sz w:val="21"/>
          <w:szCs w:val="21"/>
          <w:lang w:eastAsia="zh-CN"/>
        </w:rPr>
        <w:t>討論者　佐藤秀樹（金沢大学</w:t>
      </w:r>
      <w:r w:rsidR="00232B72" w:rsidRPr="00D55879">
        <w:rPr>
          <w:rFonts w:asciiTheme="minorEastAsia" w:eastAsiaTheme="minorEastAsia" w:hAnsiTheme="minorEastAsia" w:hint="eastAsia"/>
          <w:sz w:val="21"/>
          <w:szCs w:val="21"/>
          <w:lang w:eastAsia="zh-CN"/>
        </w:rPr>
        <w:t>）</w:t>
      </w:r>
      <w:r w:rsidRPr="00D55879">
        <w:rPr>
          <w:rFonts w:asciiTheme="minorEastAsia" w:eastAsiaTheme="minorEastAsia" w:hAnsiTheme="minorEastAsia" w:hint="eastAsia"/>
          <w:sz w:val="21"/>
          <w:szCs w:val="21"/>
          <w:lang w:eastAsia="zh-CN"/>
        </w:rPr>
        <w:t>, 中村健吾</w:t>
      </w:r>
      <w:r w:rsidR="00E016BF" w:rsidRPr="00D55879">
        <w:rPr>
          <w:rFonts w:asciiTheme="minorEastAsia" w:eastAsiaTheme="minorEastAsia" w:hAnsiTheme="minorEastAsia" w:hint="eastAsia"/>
          <w:sz w:val="21"/>
          <w:szCs w:val="21"/>
          <w:lang w:eastAsia="zh-CN"/>
        </w:rPr>
        <w:t xml:space="preserve"> (</w:t>
      </w:r>
      <w:r w:rsidRPr="00D55879">
        <w:rPr>
          <w:rFonts w:asciiTheme="minorEastAsia" w:eastAsiaTheme="minorEastAsia" w:hAnsiTheme="minorEastAsia" w:hint="eastAsia"/>
          <w:sz w:val="21"/>
          <w:szCs w:val="21"/>
          <w:lang w:eastAsia="zh-CN"/>
        </w:rPr>
        <w:t>大阪市立大学)（各10分）</w:t>
      </w:r>
    </w:p>
    <w:p w:rsidR="002709AA" w:rsidRDefault="002709AA" w:rsidP="002709AA">
      <w:pPr>
        <w:pStyle w:val="HTML"/>
        <w:rPr>
          <w:rFonts w:asciiTheme="minorHAnsi" w:hAnsiTheme="minorHAnsi"/>
          <w:sz w:val="21"/>
          <w:szCs w:val="21"/>
          <w:lang w:eastAsia="zh-CN"/>
        </w:rPr>
      </w:pPr>
    </w:p>
    <w:p w:rsidR="005D60A7" w:rsidRDefault="005D60A7" w:rsidP="002709AA">
      <w:pPr>
        <w:pStyle w:val="HTML"/>
        <w:rPr>
          <w:rFonts w:asciiTheme="minorHAnsi" w:hAnsiTheme="minorHAnsi"/>
          <w:sz w:val="21"/>
          <w:szCs w:val="21"/>
          <w:lang w:eastAsia="zh-CN"/>
        </w:rPr>
      </w:pPr>
    </w:p>
    <w:p w:rsidR="00E016BF" w:rsidRDefault="00EC0785" w:rsidP="00F55816">
      <w:pPr>
        <w:pStyle w:val="HTML"/>
        <w:ind w:left="1581" w:hangingChars="750" w:hanging="1581"/>
        <w:rPr>
          <w:rFonts w:asciiTheme="minorHAnsi" w:hAnsiTheme="minorHAnsi"/>
          <w:b/>
          <w:sz w:val="21"/>
          <w:szCs w:val="21"/>
        </w:rPr>
      </w:pPr>
      <w:r>
        <w:rPr>
          <w:rFonts w:asciiTheme="minorHAnsi" w:hAnsiTheme="minorHAnsi" w:hint="eastAsia"/>
          <w:b/>
          <w:sz w:val="21"/>
          <w:szCs w:val="21"/>
        </w:rPr>
        <w:t>第５分科会</w:t>
      </w:r>
      <w:r w:rsidR="00E016BF" w:rsidRPr="00E016BF">
        <w:rPr>
          <w:rFonts w:asciiTheme="minorHAnsi" w:hAnsiTheme="minorHAnsi" w:hint="eastAsia"/>
          <w:b/>
          <w:sz w:val="21"/>
          <w:szCs w:val="21"/>
        </w:rPr>
        <w:t xml:space="preserve"> </w:t>
      </w:r>
      <w:r w:rsidR="004D00AF">
        <w:rPr>
          <w:rFonts w:asciiTheme="minorHAnsi" w:hAnsiTheme="minorHAnsi" w:hint="eastAsia"/>
          <w:b/>
          <w:sz w:val="21"/>
          <w:szCs w:val="21"/>
        </w:rPr>
        <w:t xml:space="preserve"> </w:t>
      </w:r>
      <w:r w:rsidR="008E0357">
        <w:rPr>
          <w:rFonts w:asciiTheme="minorHAnsi" w:hAnsiTheme="minorHAnsi" w:hint="eastAsia"/>
          <w:b/>
          <w:sz w:val="21"/>
          <w:szCs w:val="21"/>
        </w:rPr>
        <w:t>Comparing Capitalisms in</w:t>
      </w:r>
      <w:r w:rsidR="00E016BF" w:rsidRPr="00E016BF">
        <w:rPr>
          <w:rFonts w:asciiTheme="minorHAnsi" w:hAnsiTheme="minorHAnsi" w:hint="eastAsia"/>
          <w:b/>
          <w:sz w:val="21"/>
          <w:szCs w:val="21"/>
        </w:rPr>
        <w:t xml:space="preserve"> th</w:t>
      </w:r>
      <w:r w:rsidR="00F55816">
        <w:rPr>
          <w:rFonts w:asciiTheme="minorHAnsi" w:hAnsiTheme="minorHAnsi" w:hint="eastAsia"/>
          <w:b/>
          <w:sz w:val="21"/>
          <w:szCs w:val="21"/>
        </w:rPr>
        <w:t>e Developed</w:t>
      </w:r>
      <w:r w:rsidR="00220FF5">
        <w:rPr>
          <w:rFonts w:asciiTheme="minorHAnsi" w:hAnsiTheme="minorHAnsi" w:hint="eastAsia"/>
          <w:b/>
          <w:sz w:val="21"/>
          <w:szCs w:val="21"/>
        </w:rPr>
        <w:t xml:space="preserve"> and Emerging Countries</w:t>
      </w:r>
    </w:p>
    <w:p w:rsidR="000015EB" w:rsidRDefault="000015EB" w:rsidP="000015EB">
      <w:pPr>
        <w:pStyle w:val="HTML"/>
        <w:ind w:left="1470" w:hangingChars="700" w:hanging="1470"/>
        <w:rPr>
          <w:rFonts w:asciiTheme="minorHAnsi" w:hAnsiTheme="minorHAnsi"/>
          <w:sz w:val="21"/>
          <w:szCs w:val="21"/>
        </w:rPr>
      </w:pPr>
      <w:r>
        <w:rPr>
          <w:rFonts w:asciiTheme="minorHAnsi" w:hAnsiTheme="minorHAnsi" w:hint="eastAsia"/>
          <w:sz w:val="21"/>
          <w:szCs w:val="21"/>
        </w:rPr>
        <w:t>15</w:t>
      </w:r>
      <w:r>
        <w:rPr>
          <w:rFonts w:asciiTheme="minorHAnsi" w:hAnsiTheme="minorHAnsi" w:hint="eastAsia"/>
          <w:sz w:val="21"/>
          <w:szCs w:val="21"/>
        </w:rPr>
        <w:t>：</w:t>
      </w:r>
      <w:r>
        <w:rPr>
          <w:rFonts w:asciiTheme="minorHAnsi" w:hAnsiTheme="minorHAnsi" w:hint="eastAsia"/>
          <w:sz w:val="21"/>
          <w:szCs w:val="21"/>
        </w:rPr>
        <w:t>30</w:t>
      </w:r>
      <w:r>
        <w:rPr>
          <w:rFonts w:asciiTheme="minorHAnsi" w:hAnsiTheme="minorHAnsi" w:hint="eastAsia"/>
          <w:sz w:val="21"/>
          <w:szCs w:val="21"/>
        </w:rPr>
        <w:t>～</w:t>
      </w:r>
      <w:r>
        <w:rPr>
          <w:rFonts w:asciiTheme="minorHAnsi" w:hAnsiTheme="minorHAnsi" w:hint="eastAsia"/>
          <w:sz w:val="21"/>
          <w:szCs w:val="21"/>
        </w:rPr>
        <w:t>17</w:t>
      </w:r>
      <w:r>
        <w:rPr>
          <w:rFonts w:asciiTheme="minorHAnsi" w:hAnsiTheme="minorHAnsi" w:hint="eastAsia"/>
          <w:sz w:val="21"/>
          <w:szCs w:val="21"/>
        </w:rPr>
        <w:t>：</w:t>
      </w:r>
      <w:r w:rsidR="00EC0785">
        <w:rPr>
          <w:rFonts w:asciiTheme="minorHAnsi" w:hAnsiTheme="minorHAnsi" w:hint="eastAsia"/>
          <w:sz w:val="21"/>
          <w:szCs w:val="21"/>
        </w:rPr>
        <w:t>30 (</w:t>
      </w:r>
      <w:r w:rsidR="00EC0785">
        <w:rPr>
          <w:rFonts w:asciiTheme="minorHAnsi" w:hAnsiTheme="minorHAnsi" w:hint="eastAsia"/>
          <w:sz w:val="21"/>
          <w:szCs w:val="21"/>
        </w:rPr>
        <w:t>使用言語―英語</w:t>
      </w:r>
      <w:r>
        <w:rPr>
          <w:rFonts w:asciiTheme="minorHAnsi" w:hAnsiTheme="minorHAnsi" w:hint="eastAsia"/>
          <w:sz w:val="21"/>
          <w:szCs w:val="21"/>
        </w:rPr>
        <w:t>)</w:t>
      </w:r>
    </w:p>
    <w:p w:rsidR="00664991" w:rsidRPr="00D55879" w:rsidRDefault="00664991" w:rsidP="000015EB">
      <w:pPr>
        <w:pStyle w:val="HTML"/>
        <w:ind w:left="1470" w:hangingChars="700" w:hanging="1470"/>
        <w:rPr>
          <w:rFonts w:asciiTheme="minorHAnsi" w:eastAsiaTheme="minorEastAsia" w:hAnsiTheme="minorHAnsi"/>
          <w:sz w:val="21"/>
          <w:szCs w:val="21"/>
        </w:rPr>
      </w:pPr>
      <w:r w:rsidRPr="00D55879">
        <w:rPr>
          <w:rFonts w:asciiTheme="minorHAnsi" w:eastAsiaTheme="minorEastAsia" w:hAnsiTheme="minorHAnsi"/>
          <w:sz w:val="21"/>
          <w:szCs w:val="21"/>
        </w:rPr>
        <w:t>司会　里上三保子（京都大学）</w:t>
      </w:r>
    </w:p>
    <w:p w:rsidR="000015EB" w:rsidRPr="00D55879" w:rsidRDefault="00664991" w:rsidP="000015EB">
      <w:pPr>
        <w:pStyle w:val="HTML"/>
        <w:ind w:left="1470" w:hangingChars="700" w:hanging="1470"/>
        <w:rPr>
          <w:rFonts w:asciiTheme="minorHAnsi" w:eastAsiaTheme="minorEastAsia" w:hAnsiTheme="minorHAnsi"/>
          <w:sz w:val="21"/>
          <w:szCs w:val="21"/>
        </w:rPr>
      </w:pPr>
      <w:r w:rsidRPr="00D55879">
        <w:rPr>
          <w:rFonts w:asciiTheme="minorHAnsi" w:eastAsiaTheme="minorEastAsia" w:hAnsiTheme="minorHAnsi"/>
          <w:sz w:val="21"/>
          <w:szCs w:val="21"/>
        </w:rPr>
        <w:t xml:space="preserve">報告者　</w:t>
      </w:r>
      <w:proofErr w:type="spellStart"/>
      <w:r w:rsidRPr="00D55879">
        <w:rPr>
          <w:rFonts w:asciiTheme="minorHAnsi" w:eastAsiaTheme="minorEastAsia" w:hAnsiTheme="minorHAnsi"/>
          <w:sz w:val="21"/>
          <w:szCs w:val="21"/>
        </w:rPr>
        <w:t>C</w:t>
      </w:r>
      <w:r w:rsidR="00D55879">
        <w:rPr>
          <w:rFonts w:asciiTheme="minorHAnsi" w:eastAsiaTheme="minorEastAsia" w:hAnsiTheme="minorHAnsi" w:hint="eastAsia"/>
          <w:sz w:val="21"/>
          <w:szCs w:val="21"/>
        </w:rPr>
        <w:t>h</w:t>
      </w:r>
      <w:r w:rsidRPr="00D55879">
        <w:rPr>
          <w:rFonts w:asciiTheme="minorHAnsi" w:eastAsiaTheme="minorEastAsia" w:hAnsiTheme="minorHAnsi"/>
          <w:sz w:val="21"/>
          <w:szCs w:val="21"/>
        </w:rPr>
        <w:t>r</w:t>
      </w:r>
      <w:r w:rsidR="00A96C60" w:rsidRPr="00D55879">
        <w:rPr>
          <w:rFonts w:asciiTheme="minorHAnsi" w:eastAsiaTheme="minorEastAsia" w:hAnsiTheme="minorHAnsi"/>
          <w:sz w:val="21"/>
          <w:szCs w:val="21"/>
        </w:rPr>
        <w:t>istel</w:t>
      </w:r>
      <w:proofErr w:type="spellEnd"/>
      <w:r w:rsidR="00A96C60" w:rsidRPr="00D55879">
        <w:rPr>
          <w:rFonts w:asciiTheme="minorHAnsi" w:eastAsiaTheme="minorEastAsia" w:hAnsiTheme="minorHAnsi"/>
          <w:sz w:val="21"/>
          <w:szCs w:val="21"/>
        </w:rPr>
        <w:t xml:space="preserve"> Lane (U</w:t>
      </w:r>
      <w:r w:rsidR="000015EB" w:rsidRPr="00D55879">
        <w:rPr>
          <w:rFonts w:asciiTheme="minorHAnsi" w:eastAsiaTheme="minorEastAsia" w:hAnsiTheme="minorHAnsi"/>
          <w:sz w:val="21"/>
          <w:szCs w:val="21"/>
        </w:rPr>
        <w:t>niversity of Cambridge, UK)</w:t>
      </w:r>
    </w:p>
    <w:p w:rsidR="000015EB" w:rsidRPr="00D55879" w:rsidRDefault="000015EB" w:rsidP="00377CC0">
      <w:pPr>
        <w:pStyle w:val="HTML"/>
        <w:ind w:left="567" w:hangingChars="270" w:hanging="567"/>
        <w:rPr>
          <w:rFonts w:asciiTheme="minorHAnsi" w:eastAsiaTheme="minorEastAsia" w:hAnsiTheme="minorHAnsi"/>
          <w:sz w:val="21"/>
          <w:szCs w:val="21"/>
        </w:rPr>
      </w:pPr>
      <w:r w:rsidRPr="00D55879">
        <w:rPr>
          <w:rFonts w:asciiTheme="minorHAnsi" w:eastAsiaTheme="minorEastAsia" w:hAnsiTheme="minorHAnsi"/>
          <w:sz w:val="21"/>
          <w:szCs w:val="21"/>
        </w:rPr>
        <w:t xml:space="preserve">     “</w:t>
      </w:r>
      <w:r w:rsidR="005432FA">
        <w:rPr>
          <w:rFonts w:asciiTheme="minorHAnsi" w:eastAsiaTheme="minorEastAsia" w:hAnsiTheme="minorHAnsi"/>
          <w:sz w:val="21"/>
          <w:szCs w:val="21"/>
        </w:rPr>
        <w:t xml:space="preserve">Are </w:t>
      </w:r>
      <w:r w:rsidR="005432FA">
        <w:rPr>
          <w:rFonts w:asciiTheme="minorHAnsi" w:eastAsiaTheme="minorEastAsia" w:hAnsiTheme="minorHAnsi" w:hint="eastAsia"/>
          <w:sz w:val="21"/>
          <w:szCs w:val="21"/>
        </w:rPr>
        <w:t>L</w:t>
      </w:r>
      <w:r w:rsidR="005432FA">
        <w:rPr>
          <w:rFonts w:asciiTheme="minorHAnsi" w:eastAsiaTheme="minorEastAsia" w:hAnsiTheme="minorHAnsi"/>
          <w:sz w:val="21"/>
          <w:szCs w:val="21"/>
        </w:rPr>
        <w:t xml:space="preserve">arge </w:t>
      </w:r>
      <w:r w:rsidR="005432FA">
        <w:rPr>
          <w:rFonts w:asciiTheme="minorHAnsi" w:eastAsiaTheme="minorEastAsia" w:hAnsiTheme="minorHAnsi" w:hint="eastAsia"/>
          <w:sz w:val="21"/>
          <w:szCs w:val="21"/>
        </w:rPr>
        <w:t>G</w:t>
      </w:r>
      <w:r w:rsidR="005432FA">
        <w:rPr>
          <w:rFonts w:asciiTheme="minorHAnsi" w:eastAsiaTheme="minorEastAsia" w:hAnsiTheme="minorHAnsi"/>
          <w:sz w:val="21"/>
          <w:szCs w:val="21"/>
        </w:rPr>
        <w:t xml:space="preserve">lobally </w:t>
      </w:r>
      <w:r w:rsidR="005432FA">
        <w:rPr>
          <w:rFonts w:asciiTheme="minorHAnsi" w:eastAsiaTheme="minorEastAsia" w:hAnsiTheme="minorHAnsi" w:hint="eastAsia"/>
          <w:sz w:val="21"/>
          <w:szCs w:val="21"/>
        </w:rPr>
        <w:t>O</w:t>
      </w:r>
      <w:r w:rsidR="005432FA">
        <w:rPr>
          <w:rFonts w:asciiTheme="minorHAnsi" w:eastAsiaTheme="minorEastAsia" w:hAnsiTheme="minorHAnsi"/>
          <w:sz w:val="21"/>
          <w:szCs w:val="21"/>
        </w:rPr>
        <w:t xml:space="preserve">perating </w:t>
      </w:r>
      <w:r w:rsidR="005432FA">
        <w:rPr>
          <w:rFonts w:asciiTheme="minorHAnsi" w:eastAsiaTheme="minorEastAsia" w:hAnsiTheme="minorHAnsi" w:hint="eastAsia"/>
          <w:sz w:val="21"/>
          <w:szCs w:val="21"/>
        </w:rPr>
        <w:t>M</w:t>
      </w:r>
      <w:r w:rsidR="005432FA">
        <w:rPr>
          <w:rFonts w:asciiTheme="minorHAnsi" w:eastAsiaTheme="minorEastAsia" w:hAnsiTheme="minorHAnsi"/>
          <w:sz w:val="21"/>
          <w:szCs w:val="21"/>
        </w:rPr>
        <w:t xml:space="preserve">ultinational </w:t>
      </w:r>
      <w:r w:rsidR="005432FA">
        <w:rPr>
          <w:rFonts w:asciiTheme="minorHAnsi" w:eastAsiaTheme="minorEastAsia" w:hAnsiTheme="minorHAnsi" w:hint="eastAsia"/>
          <w:sz w:val="21"/>
          <w:szCs w:val="21"/>
        </w:rPr>
        <w:t>C</w:t>
      </w:r>
      <w:r w:rsidR="005432FA">
        <w:rPr>
          <w:rFonts w:asciiTheme="minorHAnsi" w:eastAsiaTheme="minorEastAsia" w:hAnsiTheme="minorHAnsi"/>
          <w:sz w:val="21"/>
          <w:szCs w:val="21"/>
        </w:rPr>
        <w:t xml:space="preserve">ompanies </w:t>
      </w:r>
      <w:r w:rsidR="005432FA">
        <w:rPr>
          <w:rFonts w:asciiTheme="minorHAnsi" w:eastAsiaTheme="minorEastAsia" w:hAnsiTheme="minorHAnsi" w:hint="eastAsia"/>
          <w:sz w:val="21"/>
          <w:szCs w:val="21"/>
        </w:rPr>
        <w:t>U</w:t>
      </w:r>
      <w:r w:rsidR="005432FA">
        <w:rPr>
          <w:rFonts w:asciiTheme="minorHAnsi" w:eastAsiaTheme="minorEastAsia" w:hAnsiTheme="minorHAnsi"/>
          <w:sz w:val="21"/>
          <w:szCs w:val="21"/>
        </w:rPr>
        <w:t xml:space="preserve">ndermining the </w:t>
      </w:r>
      <w:r w:rsidR="005432FA">
        <w:rPr>
          <w:rFonts w:asciiTheme="minorHAnsi" w:eastAsiaTheme="minorEastAsia" w:hAnsiTheme="minorHAnsi" w:hint="eastAsia"/>
          <w:sz w:val="21"/>
          <w:szCs w:val="21"/>
        </w:rPr>
        <w:t>D</w:t>
      </w:r>
      <w:r w:rsidR="005432FA">
        <w:rPr>
          <w:rFonts w:asciiTheme="minorHAnsi" w:eastAsiaTheme="minorEastAsia" w:hAnsiTheme="minorHAnsi"/>
          <w:sz w:val="21"/>
          <w:szCs w:val="21"/>
        </w:rPr>
        <w:t xml:space="preserve">istinctiveness of </w:t>
      </w:r>
      <w:r w:rsidR="005432FA">
        <w:rPr>
          <w:rFonts w:asciiTheme="minorHAnsi" w:eastAsiaTheme="minorEastAsia" w:hAnsiTheme="minorHAnsi" w:hint="eastAsia"/>
          <w:sz w:val="21"/>
          <w:szCs w:val="21"/>
        </w:rPr>
        <w:t>V</w:t>
      </w:r>
      <w:r w:rsidR="005432FA">
        <w:rPr>
          <w:rFonts w:asciiTheme="minorHAnsi" w:eastAsiaTheme="minorEastAsia" w:hAnsiTheme="minorHAnsi"/>
          <w:sz w:val="21"/>
          <w:szCs w:val="21"/>
        </w:rPr>
        <w:t xml:space="preserve">arieties of </w:t>
      </w:r>
      <w:r w:rsidR="005432FA">
        <w:rPr>
          <w:rFonts w:asciiTheme="minorHAnsi" w:eastAsiaTheme="minorEastAsia" w:hAnsiTheme="minorHAnsi" w:hint="eastAsia"/>
          <w:sz w:val="21"/>
          <w:szCs w:val="21"/>
        </w:rPr>
        <w:t>C</w:t>
      </w:r>
      <w:r w:rsidR="00237D89" w:rsidRPr="00D55879">
        <w:rPr>
          <w:rFonts w:asciiTheme="minorHAnsi" w:eastAsiaTheme="minorEastAsia" w:hAnsiTheme="minorHAnsi"/>
          <w:sz w:val="21"/>
          <w:szCs w:val="21"/>
        </w:rPr>
        <w:t xml:space="preserve">apitalism? </w:t>
      </w:r>
      <w:r w:rsidR="00A96C60" w:rsidRPr="00D55879">
        <w:rPr>
          <w:rFonts w:asciiTheme="minorHAnsi" w:eastAsiaTheme="minorEastAsia" w:hAnsiTheme="minorHAnsi"/>
          <w:sz w:val="21"/>
          <w:szCs w:val="21"/>
        </w:rPr>
        <w:t>(35</w:t>
      </w:r>
      <w:r w:rsidR="00A96C60" w:rsidRPr="00D55879">
        <w:rPr>
          <w:rFonts w:asciiTheme="minorHAnsi" w:eastAsiaTheme="minorEastAsia" w:hAnsiTheme="minorHAnsi"/>
          <w:sz w:val="21"/>
          <w:szCs w:val="21"/>
        </w:rPr>
        <w:t>分</w:t>
      </w:r>
      <w:r w:rsidR="00A96C60" w:rsidRPr="00D55879">
        <w:rPr>
          <w:rFonts w:asciiTheme="minorHAnsi" w:eastAsiaTheme="minorEastAsia" w:hAnsiTheme="minorHAnsi"/>
          <w:sz w:val="21"/>
          <w:szCs w:val="21"/>
        </w:rPr>
        <w:t>)</w:t>
      </w:r>
    </w:p>
    <w:p w:rsidR="00FA5C5A" w:rsidRPr="00D55879" w:rsidRDefault="00A96C60" w:rsidP="00FA5C5A">
      <w:pPr>
        <w:pStyle w:val="HTML"/>
        <w:ind w:left="1470" w:hangingChars="700" w:hanging="1470"/>
        <w:rPr>
          <w:rFonts w:asciiTheme="minorHAnsi" w:eastAsiaTheme="minorEastAsia" w:hAnsiTheme="minorHAnsi"/>
          <w:sz w:val="21"/>
          <w:szCs w:val="21"/>
        </w:rPr>
      </w:pPr>
      <w:r w:rsidRPr="00D55879">
        <w:rPr>
          <w:rFonts w:asciiTheme="minorHAnsi" w:eastAsiaTheme="minorEastAsia" w:hAnsiTheme="minorHAnsi"/>
          <w:sz w:val="21"/>
          <w:szCs w:val="21"/>
        </w:rPr>
        <w:t>報告者</w:t>
      </w:r>
      <w:r w:rsidR="000015EB" w:rsidRPr="00D55879">
        <w:rPr>
          <w:rFonts w:asciiTheme="minorHAnsi" w:eastAsiaTheme="minorEastAsia" w:hAnsiTheme="minorHAnsi"/>
          <w:sz w:val="21"/>
          <w:szCs w:val="21"/>
        </w:rPr>
        <w:t xml:space="preserve">David Lane </w:t>
      </w:r>
      <w:r w:rsidR="00FA5C5A" w:rsidRPr="00D55879">
        <w:rPr>
          <w:rFonts w:asciiTheme="minorHAnsi" w:eastAsiaTheme="minorEastAsia" w:hAnsiTheme="minorHAnsi"/>
          <w:sz w:val="21"/>
          <w:szCs w:val="21"/>
        </w:rPr>
        <w:t>(University of Cambridge, UK)</w:t>
      </w:r>
    </w:p>
    <w:p w:rsidR="000C57C8" w:rsidRPr="00D55879" w:rsidRDefault="00FA5C5A" w:rsidP="00DF3440">
      <w:pPr>
        <w:pStyle w:val="HTML"/>
        <w:ind w:left="1470" w:hangingChars="700" w:hanging="1470"/>
        <w:rPr>
          <w:rFonts w:asciiTheme="minorHAnsi" w:eastAsiaTheme="minorEastAsia" w:hAnsiTheme="minorHAnsi"/>
          <w:sz w:val="21"/>
          <w:szCs w:val="21"/>
        </w:rPr>
      </w:pPr>
      <w:r w:rsidRPr="00D55879">
        <w:rPr>
          <w:rFonts w:asciiTheme="minorHAnsi" w:eastAsiaTheme="minorEastAsia" w:hAnsiTheme="minorHAnsi"/>
          <w:sz w:val="21"/>
          <w:szCs w:val="21"/>
        </w:rPr>
        <w:t xml:space="preserve">     </w:t>
      </w:r>
      <w:r w:rsidR="00DF3440" w:rsidRPr="00D55879">
        <w:rPr>
          <w:rFonts w:asciiTheme="minorHAnsi" w:eastAsiaTheme="minorEastAsia" w:hAnsiTheme="minorHAnsi"/>
          <w:sz w:val="21"/>
          <w:szCs w:val="21"/>
        </w:rPr>
        <w:t>“</w:t>
      </w:r>
      <w:r w:rsidR="00237D89" w:rsidRPr="00D55879">
        <w:rPr>
          <w:rFonts w:asciiTheme="minorHAnsi" w:eastAsiaTheme="minorEastAsia" w:hAnsiTheme="minorHAnsi"/>
          <w:sz w:val="21"/>
          <w:szCs w:val="21"/>
        </w:rPr>
        <w:t xml:space="preserve">National Capitalism as a Response to Neo-Liberal Dislocations” </w:t>
      </w:r>
      <w:r w:rsidR="00D55879">
        <w:rPr>
          <w:rFonts w:asciiTheme="minorHAnsi" w:eastAsiaTheme="minorEastAsia" w:hAnsiTheme="minorHAnsi" w:hint="eastAsia"/>
          <w:sz w:val="21"/>
          <w:szCs w:val="21"/>
        </w:rPr>
        <w:t>（</w:t>
      </w:r>
      <w:r w:rsidR="002709AA" w:rsidRPr="00D55879">
        <w:rPr>
          <w:rFonts w:asciiTheme="minorHAnsi" w:eastAsiaTheme="minorEastAsia" w:hAnsiTheme="minorHAnsi"/>
          <w:sz w:val="21"/>
          <w:szCs w:val="21"/>
        </w:rPr>
        <w:t>35</w:t>
      </w:r>
      <w:r w:rsidR="00D55879">
        <w:rPr>
          <w:rFonts w:asciiTheme="minorHAnsi" w:eastAsiaTheme="minorEastAsia" w:hAnsiTheme="minorHAnsi" w:hint="eastAsia"/>
          <w:sz w:val="21"/>
          <w:szCs w:val="21"/>
        </w:rPr>
        <w:t>分）</w:t>
      </w:r>
    </w:p>
    <w:p w:rsidR="00330540" w:rsidRDefault="00A96C60" w:rsidP="003305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lang w:eastAsia="zh-CN"/>
        </w:rPr>
      </w:pPr>
      <w:r>
        <w:rPr>
          <w:rFonts w:asciiTheme="minorHAnsi" w:hAnsiTheme="minorHAnsi" w:hint="eastAsia"/>
          <w:szCs w:val="21"/>
          <w:lang w:eastAsia="zh-CN"/>
        </w:rPr>
        <w:t>討論者</w:t>
      </w:r>
      <w:r w:rsidR="006C60F8" w:rsidRPr="00E016BF">
        <w:rPr>
          <w:rFonts w:asciiTheme="minorHAnsi" w:hAnsiTheme="minorHAnsi"/>
          <w:szCs w:val="21"/>
          <w:lang w:eastAsia="zh-CN"/>
        </w:rPr>
        <w:t>：</w:t>
      </w:r>
      <w:r>
        <w:rPr>
          <w:rFonts w:asciiTheme="minorHAnsi" w:hAnsiTheme="minorHAnsi" w:hint="eastAsia"/>
          <w:szCs w:val="21"/>
          <w:lang w:eastAsia="zh-CN"/>
        </w:rPr>
        <w:t>田中宏（立命館大学）、溝端佐登史（京都大学）（各</w:t>
      </w:r>
      <w:r>
        <w:rPr>
          <w:rFonts w:asciiTheme="minorHAnsi" w:hAnsiTheme="minorHAnsi" w:hint="eastAsia"/>
          <w:szCs w:val="21"/>
          <w:lang w:eastAsia="zh-CN"/>
        </w:rPr>
        <w:t>10</w:t>
      </w:r>
      <w:r>
        <w:rPr>
          <w:rFonts w:asciiTheme="minorHAnsi" w:hAnsiTheme="minorHAnsi" w:hint="eastAsia"/>
          <w:szCs w:val="21"/>
          <w:lang w:eastAsia="zh-CN"/>
        </w:rPr>
        <w:t>分）</w:t>
      </w:r>
    </w:p>
    <w:p w:rsidR="00D55879" w:rsidRDefault="00D55879" w:rsidP="00D55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lang w:eastAsia="zh-CN"/>
        </w:rPr>
      </w:pPr>
    </w:p>
    <w:p w:rsidR="00330540" w:rsidRPr="00330540" w:rsidRDefault="00A96C60" w:rsidP="00D55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rPr>
      </w:pPr>
      <w:r w:rsidRPr="00D55879">
        <w:rPr>
          <w:rFonts w:asciiTheme="majorEastAsia" w:eastAsiaTheme="majorEastAsia" w:hAnsiTheme="majorEastAsia" w:hint="eastAsia"/>
          <w:b/>
          <w:szCs w:val="21"/>
        </w:rPr>
        <w:t>全体のまとめ</w:t>
      </w:r>
      <w:r>
        <w:rPr>
          <w:rFonts w:asciiTheme="minorHAnsi" w:hAnsiTheme="minorHAnsi" w:hint="eastAsia"/>
          <w:szCs w:val="21"/>
        </w:rPr>
        <w:t xml:space="preserve">　堀林巧（金沢大学）</w:t>
      </w:r>
      <w:r w:rsidR="00330540">
        <w:rPr>
          <w:rFonts w:asciiTheme="minorHAnsi" w:hAnsiTheme="minorHAnsi" w:hint="eastAsia"/>
          <w:szCs w:val="21"/>
        </w:rPr>
        <w:t>17:30~17:45</w:t>
      </w:r>
    </w:p>
    <w:p w:rsidR="00330540" w:rsidRDefault="00330540" w:rsidP="006C6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rPr>
      </w:pPr>
    </w:p>
    <w:p w:rsidR="00D55879" w:rsidRPr="00D55879" w:rsidRDefault="00D55879" w:rsidP="006C6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rPr>
      </w:pPr>
    </w:p>
    <w:p w:rsidR="007A0880" w:rsidRPr="00D55879" w:rsidRDefault="00A96C60" w:rsidP="00D55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szCs w:val="21"/>
          <w:lang w:eastAsia="zh-CN"/>
        </w:rPr>
      </w:pPr>
      <w:r w:rsidRPr="00D55879">
        <w:rPr>
          <w:rFonts w:asciiTheme="majorEastAsia" w:eastAsiaTheme="majorEastAsia" w:hAnsiTheme="majorEastAsia" w:hint="eastAsia"/>
          <w:b/>
          <w:szCs w:val="21"/>
          <w:lang w:eastAsia="zh-CN"/>
        </w:rPr>
        <w:lastRenderedPageBreak/>
        <w:t>総括会議（懇親会）</w:t>
      </w:r>
      <w:r w:rsidR="002709AA">
        <w:rPr>
          <w:rFonts w:asciiTheme="minorHAnsi" w:hAnsiTheme="minorHAnsi" w:hint="eastAsia"/>
          <w:szCs w:val="21"/>
          <w:lang w:eastAsia="zh-CN"/>
        </w:rPr>
        <w:t xml:space="preserve"> 18:15</w:t>
      </w:r>
      <w:r w:rsidR="002709AA">
        <w:rPr>
          <w:rFonts w:asciiTheme="minorHAnsi" w:hAnsiTheme="minorHAnsi" w:hint="eastAsia"/>
          <w:szCs w:val="21"/>
          <w:lang w:eastAsia="zh-CN"/>
        </w:rPr>
        <w:t>～</w:t>
      </w:r>
      <w:r w:rsidR="002709AA">
        <w:rPr>
          <w:rFonts w:asciiTheme="minorHAnsi" w:hAnsiTheme="minorHAnsi" w:hint="eastAsia"/>
          <w:szCs w:val="21"/>
          <w:lang w:eastAsia="zh-CN"/>
        </w:rPr>
        <w:t>20:00</w:t>
      </w:r>
    </w:p>
    <w:p w:rsidR="007A0880" w:rsidRDefault="007A0880" w:rsidP="007A0880">
      <w:r>
        <w:rPr>
          <w:rFonts w:hint="eastAsia"/>
        </w:rPr>
        <w:t>於</w:t>
      </w:r>
      <w:r>
        <w:rPr>
          <w:rFonts w:hint="eastAsia"/>
        </w:rPr>
        <w:t xml:space="preserve"> </w:t>
      </w:r>
      <w:r>
        <w:rPr>
          <w:rFonts w:hint="eastAsia"/>
        </w:rPr>
        <w:t>レストラン</w:t>
      </w:r>
      <w:r>
        <w:rPr>
          <w:rFonts w:hint="eastAsia"/>
        </w:rPr>
        <w:t xml:space="preserve"> </w:t>
      </w:r>
      <w:r>
        <w:rPr>
          <w:rFonts w:hint="eastAsia"/>
        </w:rPr>
        <w:t>カンフォーラ</w:t>
      </w:r>
    </w:p>
    <w:p w:rsidR="007A0880" w:rsidRDefault="007A0880" w:rsidP="007A0880">
      <w:pPr>
        <w:rPr>
          <w:u w:val="single"/>
        </w:rPr>
      </w:pPr>
      <w:bookmarkStart w:id="0" w:name="_GoBack"/>
      <w:bookmarkEnd w:id="0"/>
    </w:p>
    <w:p w:rsidR="005D60A7" w:rsidRDefault="005D60A7" w:rsidP="007A0880">
      <w:pPr>
        <w:rPr>
          <w:u w:val="single"/>
        </w:rPr>
      </w:pPr>
    </w:p>
    <w:p w:rsidR="005D60A7" w:rsidRPr="00521684" w:rsidRDefault="00E87973" w:rsidP="00E87973">
      <w:pPr>
        <w:rPr>
          <w:b/>
        </w:rPr>
      </w:pPr>
      <w:r w:rsidRPr="00521684">
        <w:rPr>
          <w:rFonts w:hint="eastAsia"/>
          <w:b/>
        </w:rPr>
        <w:t>クロージングセッション</w:t>
      </w:r>
      <w:r w:rsidR="005D60A7" w:rsidRPr="00521684">
        <w:rPr>
          <w:rFonts w:hint="eastAsia"/>
          <w:b/>
        </w:rPr>
        <w:t>（京都大学経済研究所</w:t>
      </w:r>
      <w:r w:rsidR="005D60A7" w:rsidRPr="00521684">
        <w:rPr>
          <w:rFonts w:hint="eastAsia"/>
          <w:b/>
        </w:rPr>
        <w:t>1</w:t>
      </w:r>
      <w:r w:rsidR="005D60A7" w:rsidRPr="00521684">
        <w:rPr>
          <w:rFonts w:hint="eastAsia"/>
          <w:b/>
        </w:rPr>
        <w:t>階会議室）</w:t>
      </w:r>
    </w:p>
    <w:p w:rsidR="00E87973" w:rsidRPr="00521684" w:rsidRDefault="00E87973" w:rsidP="00E87973">
      <w:r w:rsidRPr="00521684">
        <w:rPr>
          <w:rFonts w:hint="eastAsia"/>
        </w:rPr>
        <w:t>2014</w:t>
      </w:r>
      <w:r w:rsidRPr="00521684">
        <w:rPr>
          <w:rFonts w:hint="eastAsia"/>
        </w:rPr>
        <w:t>年</w:t>
      </w:r>
      <w:r w:rsidRPr="00521684">
        <w:rPr>
          <w:rFonts w:hint="eastAsia"/>
        </w:rPr>
        <w:t>12</w:t>
      </w:r>
      <w:r w:rsidRPr="00521684">
        <w:rPr>
          <w:rFonts w:hint="eastAsia"/>
        </w:rPr>
        <w:t>月</w:t>
      </w:r>
      <w:r w:rsidRPr="00521684">
        <w:rPr>
          <w:rFonts w:hint="eastAsia"/>
        </w:rPr>
        <w:t>8</w:t>
      </w:r>
      <w:r w:rsidRPr="00521684">
        <w:rPr>
          <w:rFonts w:hint="eastAsia"/>
        </w:rPr>
        <w:t>日（月）</w:t>
      </w:r>
      <w:r w:rsidRPr="00521684">
        <w:rPr>
          <w:rFonts w:hint="eastAsia"/>
        </w:rPr>
        <w:t>15</w:t>
      </w:r>
      <w:r w:rsidRPr="00521684">
        <w:rPr>
          <w:rFonts w:hint="eastAsia"/>
        </w:rPr>
        <w:t>時～</w:t>
      </w:r>
      <w:r w:rsidRPr="00521684">
        <w:rPr>
          <w:rFonts w:hint="eastAsia"/>
        </w:rPr>
        <w:t>17</w:t>
      </w:r>
      <w:r w:rsidRPr="00521684">
        <w:rPr>
          <w:rFonts w:hint="eastAsia"/>
        </w:rPr>
        <w:t>時（使用言語―英語）</w:t>
      </w:r>
    </w:p>
    <w:p w:rsidR="00E87973" w:rsidRPr="00521684" w:rsidRDefault="00E87973" w:rsidP="00E87973">
      <w:pPr>
        <w:rPr>
          <w:lang w:eastAsia="zh-CN"/>
        </w:rPr>
      </w:pPr>
      <w:r w:rsidRPr="00521684">
        <w:rPr>
          <w:rFonts w:hint="eastAsia"/>
          <w:lang w:eastAsia="zh-CN"/>
        </w:rPr>
        <w:t>司会</w:t>
      </w:r>
      <w:r w:rsidRPr="00521684">
        <w:rPr>
          <w:rFonts w:hint="eastAsia"/>
          <w:lang w:eastAsia="zh-CN"/>
        </w:rPr>
        <w:t xml:space="preserve">  </w:t>
      </w:r>
      <w:r w:rsidRPr="00521684">
        <w:rPr>
          <w:rFonts w:hint="eastAsia"/>
          <w:lang w:eastAsia="zh-CN"/>
        </w:rPr>
        <w:t>里上三保子（京都大学）</w:t>
      </w:r>
    </w:p>
    <w:p w:rsidR="00E87973" w:rsidRPr="00521684" w:rsidRDefault="00E87973" w:rsidP="00E87973">
      <w:r w:rsidRPr="00521684">
        <w:rPr>
          <w:rFonts w:hint="eastAsia"/>
        </w:rPr>
        <w:t>報告者</w:t>
      </w:r>
      <w:r w:rsidRPr="00521684">
        <w:rPr>
          <w:rFonts w:hint="eastAsia"/>
        </w:rPr>
        <w:t>David Lane (University of Cambridge, UK)</w:t>
      </w:r>
    </w:p>
    <w:p w:rsidR="00E87973" w:rsidRPr="00521684" w:rsidRDefault="00E87973" w:rsidP="00E87973">
      <w:r w:rsidRPr="00521684">
        <w:rPr>
          <w:rFonts w:hint="eastAsia"/>
        </w:rPr>
        <w:t xml:space="preserve">     </w:t>
      </w:r>
      <w:r w:rsidRPr="00521684">
        <w:t xml:space="preserve">“Eurasian integration: A Response to Neo-Liberal </w:t>
      </w:r>
      <w:proofErr w:type="spellStart"/>
      <w:r w:rsidRPr="00521684">
        <w:t>Globalisation</w:t>
      </w:r>
      <w:proofErr w:type="spellEnd"/>
      <w:r w:rsidRPr="00521684">
        <w:t>”</w:t>
      </w:r>
    </w:p>
    <w:p w:rsidR="00E87973" w:rsidRDefault="00E87973" w:rsidP="00E87973">
      <w:pPr>
        <w:rPr>
          <w:lang w:eastAsia="zh-CN"/>
        </w:rPr>
      </w:pPr>
      <w:r w:rsidRPr="00521684">
        <w:rPr>
          <w:rFonts w:hint="eastAsia"/>
          <w:lang w:eastAsia="zh-CN"/>
        </w:rPr>
        <w:t>討論者：溝端佐登史（京都大学）</w:t>
      </w:r>
    </w:p>
    <w:p w:rsidR="00E87973" w:rsidRDefault="00E87973" w:rsidP="00E87973">
      <w:pPr>
        <w:rPr>
          <w:lang w:eastAsia="zh-CN"/>
        </w:rPr>
      </w:pPr>
    </w:p>
    <w:p w:rsidR="005D60A7" w:rsidRPr="00E87973" w:rsidRDefault="005D60A7" w:rsidP="00E87973">
      <w:pPr>
        <w:rPr>
          <w:lang w:eastAsia="zh-CN"/>
        </w:rPr>
      </w:pPr>
    </w:p>
    <w:p w:rsidR="00D55879" w:rsidRDefault="00D55879" w:rsidP="00D55879">
      <w:r>
        <w:rPr>
          <w:rFonts w:hint="eastAsia"/>
        </w:rPr>
        <w:t>【対象】どなたでもご参加いただけます（要申込）</w:t>
      </w:r>
    </w:p>
    <w:p w:rsidR="00D55879" w:rsidRDefault="00D55879" w:rsidP="00D55879">
      <w:r>
        <w:rPr>
          <w:rFonts w:hint="eastAsia"/>
        </w:rPr>
        <w:t>【参加費】無料</w:t>
      </w:r>
    </w:p>
    <w:p w:rsidR="00D55879" w:rsidRDefault="00D55879" w:rsidP="00D55879">
      <w:r>
        <w:rPr>
          <w:rFonts w:hint="eastAsia"/>
        </w:rPr>
        <w:t>【定員】メール申込よる先着順。定員に達し次第、締め切ります。</w:t>
      </w:r>
    </w:p>
    <w:p w:rsidR="00377CC0" w:rsidRDefault="00D55879" w:rsidP="00D55879">
      <w:r>
        <w:rPr>
          <w:rFonts w:hint="eastAsia"/>
        </w:rPr>
        <w:t>【参加申込】参加のご希望は、京都大学経済研究所</w:t>
      </w:r>
      <w:r>
        <w:t xml:space="preserve"> </w:t>
      </w:r>
      <w:r w:rsidR="00377CC0">
        <w:rPr>
          <w:rFonts w:hint="eastAsia"/>
        </w:rPr>
        <w:t>里上三保子</w:t>
      </w:r>
      <w:r>
        <w:rPr>
          <w:rFonts w:hint="eastAsia"/>
        </w:rPr>
        <w:t>（</w:t>
      </w:r>
      <w:proofErr w:type="spellStart"/>
      <w:r w:rsidR="00377CC0">
        <w:t>gamihoko</w:t>
      </w:r>
      <w:proofErr w:type="spellEnd"/>
      <w:r w:rsidR="00377CC0">
        <w:rPr>
          <w:rFonts w:hint="eastAsia"/>
        </w:rPr>
        <w:t>＊</w:t>
      </w:r>
      <w:r w:rsidR="00377CC0" w:rsidRPr="00377CC0">
        <w:t>gmail.com</w:t>
      </w:r>
    </w:p>
    <w:p w:rsidR="00D55879" w:rsidRDefault="00377CC0" w:rsidP="00D55879">
      <w:r>
        <w:rPr>
          <w:rFonts w:hint="eastAsia"/>
        </w:rPr>
        <w:t>＊を＠にご変更下さい</w:t>
      </w:r>
      <w:r w:rsidR="00D55879">
        <w:rPr>
          <w:rFonts w:hint="eastAsia"/>
        </w:rPr>
        <w:t>）までメールにてお申込ください。その際、以下の項目について漏れなくご記入ください：ご氏名</w:t>
      </w:r>
      <w:r w:rsidR="00D55879">
        <w:t>(</w:t>
      </w:r>
      <w:r w:rsidR="00D55879">
        <w:rPr>
          <w:rFonts w:hint="eastAsia"/>
        </w:rPr>
        <w:t>ふりがな</w:t>
      </w:r>
      <w:r w:rsidR="00D55879">
        <w:t>)</w:t>
      </w:r>
      <w:r w:rsidR="00D55879">
        <w:rPr>
          <w:rFonts w:hint="eastAsia"/>
        </w:rPr>
        <w:t>・ご所属・ご身分・ご連絡先・総括会議（懇親会）</w:t>
      </w:r>
      <w:r w:rsidR="00B8750D">
        <w:rPr>
          <w:rFonts w:hint="eastAsia"/>
        </w:rPr>
        <w:t>への参加の可否</w:t>
      </w:r>
      <w:r>
        <w:rPr>
          <w:rFonts w:hint="eastAsia"/>
        </w:rPr>
        <w:t>。</w:t>
      </w:r>
      <w:r w:rsidR="00D55879">
        <w:rPr>
          <w:rFonts w:hint="eastAsia"/>
        </w:rPr>
        <w:t>お申込いただきました個人情報につきましては、本コンファレンスに限って使用させていただきます。</w:t>
      </w:r>
    </w:p>
    <w:p w:rsidR="007A0880" w:rsidRDefault="007A0880" w:rsidP="007A0880">
      <w:pPr>
        <w:rPr>
          <w:u w:val="single"/>
        </w:rPr>
      </w:pPr>
    </w:p>
    <w:p w:rsidR="005D60A7" w:rsidRDefault="005D60A7" w:rsidP="007A0880">
      <w:pPr>
        <w:rPr>
          <w:u w:val="single"/>
        </w:rPr>
      </w:pPr>
    </w:p>
    <w:p w:rsidR="007A0880" w:rsidRDefault="007A0880" w:rsidP="007A0880">
      <w:pPr>
        <w:rPr>
          <w:u w:val="single"/>
          <w:lang w:eastAsia="zh-CN"/>
        </w:rPr>
      </w:pPr>
      <w:r>
        <w:rPr>
          <w:rFonts w:hint="eastAsia"/>
          <w:u w:val="single"/>
          <w:lang w:eastAsia="zh-CN"/>
        </w:rPr>
        <w:t>京都大学経済研究所北館</w:t>
      </w:r>
    </w:p>
    <w:p w:rsidR="005D60A7" w:rsidRDefault="005D60A7" w:rsidP="007A0880">
      <w:pPr>
        <w:rPr>
          <w:u w:val="single"/>
          <w:lang w:eastAsia="zh-CN"/>
        </w:rPr>
      </w:pPr>
    </w:p>
    <w:p w:rsidR="001D7D77" w:rsidRPr="005D60A7" w:rsidRDefault="007A0880">
      <w:r>
        <w:rPr>
          <w:noProof/>
        </w:rPr>
        <w:drawing>
          <wp:inline distT="0" distB="0" distL="0" distR="0">
            <wp:extent cx="5400675" cy="3810000"/>
            <wp:effectExtent l="19050" t="19050" r="28575"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810000"/>
                    </a:xfrm>
                    <a:prstGeom prst="rect">
                      <a:avLst/>
                    </a:prstGeom>
                    <a:noFill/>
                    <a:ln w="19050" cmpd="sng">
                      <a:solidFill>
                        <a:srgbClr val="000000"/>
                      </a:solidFill>
                      <a:miter lim="800000"/>
                      <a:headEnd/>
                      <a:tailEnd/>
                    </a:ln>
                    <a:effectLst/>
                  </pic:spPr>
                </pic:pic>
              </a:graphicData>
            </a:graphic>
          </wp:inline>
        </w:drawing>
      </w:r>
    </w:p>
    <w:sectPr w:rsidR="001D7D77" w:rsidRPr="005D60A7" w:rsidSect="00235CD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A2" w:rsidRDefault="000E26A2" w:rsidP="008E0357">
      <w:r>
        <w:separator/>
      </w:r>
    </w:p>
  </w:endnote>
  <w:endnote w:type="continuationSeparator" w:id="0">
    <w:p w:rsidR="000E26A2" w:rsidRDefault="000E26A2" w:rsidP="008E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dvGulliv-R">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dvTimes-b">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A2" w:rsidRDefault="000E26A2" w:rsidP="008E0357">
      <w:r>
        <w:separator/>
      </w:r>
    </w:p>
  </w:footnote>
  <w:footnote w:type="continuationSeparator" w:id="0">
    <w:p w:rsidR="000E26A2" w:rsidRDefault="000E26A2" w:rsidP="008E0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66"/>
    <w:rsid w:val="000015EB"/>
    <w:rsid w:val="0003757A"/>
    <w:rsid w:val="000C57C8"/>
    <w:rsid w:val="000D5044"/>
    <w:rsid w:val="000E26A2"/>
    <w:rsid w:val="000E76A3"/>
    <w:rsid w:val="00116A43"/>
    <w:rsid w:val="00166C2C"/>
    <w:rsid w:val="001711FF"/>
    <w:rsid w:val="001A1313"/>
    <w:rsid w:val="001A4C13"/>
    <w:rsid w:val="001C016B"/>
    <w:rsid w:val="001C3C6B"/>
    <w:rsid w:val="001D7D77"/>
    <w:rsid w:val="00220FF5"/>
    <w:rsid w:val="00227CCF"/>
    <w:rsid w:val="00231B03"/>
    <w:rsid w:val="00232A69"/>
    <w:rsid w:val="00232B72"/>
    <w:rsid w:val="00235CDE"/>
    <w:rsid w:val="00237D89"/>
    <w:rsid w:val="002548BF"/>
    <w:rsid w:val="00261871"/>
    <w:rsid w:val="00266101"/>
    <w:rsid w:val="002709AA"/>
    <w:rsid w:val="00274CA8"/>
    <w:rsid w:val="002E78F1"/>
    <w:rsid w:val="002F09ED"/>
    <w:rsid w:val="00330540"/>
    <w:rsid w:val="00345D47"/>
    <w:rsid w:val="00351C19"/>
    <w:rsid w:val="00375599"/>
    <w:rsid w:val="00377CC0"/>
    <w:rsid w:val="003A1BF2"/>
    <w:rsid w:val="003C7B4F"/>
    <w:rsid w:val="004246E0"/>
    <w:rsid w:val="00457C86"/>
    <w:rsid w:val="004854A2"/>
    <w:rsid w:val="004D00AF"/>
    <w:rsid w:val="00501CFF"/>
    <w:rsid w:val="00521684"/>
    <w:rsid w:val="00523875"/>
    <w:rsid w:val="005376C0"/>
    <w:rsid w:val="005432FA"/>
    <w:rsid w:val="00550333"/>
    <w:rsid w:val="0056435E"/>
    <w:rsid w:val="005727DB"/>
    <w:rsid w:val="00597A1B"/>
    <w:rsid w:val="005A1335"/>
    <w:rsid w:val="005C6C14"/>
    <w:rsid w:val="005D60A7"/>
    <w:rsid w:val="005E29A4"/>
    <w:rsid w:val="00641AAE"/>
    <w:rsid w:val="0065444B"/>
    <w:rsid w:val="00664991"/>
    <w:rsid w:val="00696DB4"/>
    <w:rsid w:val="006B0239"/>
    <w:rsid w:val="006B6130"/>
    <w:rsid w:val="006C5333"/>
    <w:rsid w:val="006C60F8"/>
    <w:rsid w:val="006D06FF"/>
    <w:rsid w:val="006D6B20"/>
    <w:rsid w:val="007805D6"/>
    <w:rsid w:val="007A0880"/>
    <w:rsid w:val="007C0A63"/>
    <w:rsid w:val="007C17DD"/>
    <w:rsid w:val="008C526D"/>
    <w:rsid w:val="008E0357"/>
    <w:rsid w:val="008F07C6"/>
    <w:rsid w:val="009A2BFD"/>
    <w:rsid w:val="009E5FD0"/>
    <w:rsid w:val="00A12ADE"/>
    <w:rsid w:val="00A659A5"/>
    <w:rsid w:val="00A96C60"/>
    <w:rsid w:val="00AF7366"/>
    <w:rsid w:val="00B65110"/>
    <w:rsid w:val="00B8494A"/>
    <w:rsid w:val="00B8750D"/>
    <w:rsid w:val="00BA7AAB"/>
    <w:rsid w:val="00BC0142"/>
    <w:rsid w:val="00BD6ABC"/>
    <w:rsid w:val="00C96469"/>
    <w:rsid w:val="00CC7745"/>
    <w:rsid w:val="00D37521"/>
    <w:rsid w:val="00D55879"/>
    <w:rsid w:val="00DB64B4"/>
    <w:rsid w:val="00DE3057"/>
    <w:rsid w:val="00DF3440"/>
    <w:rsid w:val="00E016BF"/>
    <w:rsid w:val="00E705E8"/>
    <w:rsid w:val="00E87973"/>
    <w:rsid w:val="00EB00E1"/>
    <w:rsid w:val="00EC05F5"/>
    <w:rsid w:val="00EC0785"/>
    <w:rsid w:val="00ED420F"/>
    <w:rsid w:val="00EE553E"/>
    <w:rsid w:val="00EF1284"/>
    <w:rsid w:val="00F27E18"/>
    <w:rsid w:val="00F47889"/>
    <w:rsid w:val="00F55816"/>
    <w:rsid w:val="00F72613"/>
    <w:rsid w:val="00F7488C"/>
    <w:rsid w:val="00FA5C5A"/>
    <w:rsid w:val="00FE468E"/>
    <w:rsid w:val="00FF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66"/>
    <w:pPr>
      <w:widowControl w:val="0"/>
      <w:jc w:val="both"/>
    </w:pPr>
    <w:rPr>
      <w:rFonts w:ascii="Century" w:eastAsia="ＭＳ 明朝" w:hAnsi="Century" w:cs="Times New Roman"/>
    </w:rPr>
  </w:style>
  <w:style w:type="paragraph" w:styleId="1">
    <w:name w:val="heading 1"/>
    <w:basedOn w:val="a"/>
    <w:next w:val="a"/>
    <w:link w:val="10"/>
    <w:uiPriority w:val="9"/>
    <w:qFormat/>
    <w:rsid w:val="003305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C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C3C6B"/>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30540"/>
    <w:rPr>
      <w:rFonts w:asciiTheme="majorHAnsi" w:eastAsiaTheme="majorEastAsia" w:hAnsiTheme="majorHAnsi" w:cstheme="majorBidi"/>
      <w:sz w:val="24"/>
      <w:szCs w:val="24"/>
    </w:rPr>
  </w:style>
  <w:style w:type="paragraph" w:styleId="a3">
    <w:name w:val="header"/>
    <w:basedOn w:val="a"/>
    <w:link w:val="a4"/>
    <w:uiPriority w:val="99"/>
    <w:unhideWhenUsed/>
    <w:rsid w:val="008E0357"/>
    <w:pPr>
      <w:tabs>
        <w:tab w:val="center" w:pos="4252"/>
        <w:tab w:val="right" w:pos="8504"/>
      </w:tabs>
      <w:snapToGrid w:val="0"/>
    </w:pPr>
  </w:style>
  <w:style w:type="character" w:customStyle="1" w:styleId="a4">
    <w:name w:val="ヘッダー (文字)"/>
    <w:basedOn w:val="a0"/>
    <w:link w:val="a3"/>
    <w:uiPriority w:val="99"/>
    <w:rsid w:val="008E0357"/>
    <w:rPr>
      <w:rFonts w:ascii="Century" w:eastAsia="ＭＳ 明朝" w:hAnsi="Century" w:cs="Times New Roman"/>
    </w:rPr>
  </w:style>
  <w:style w:type="paragraph" w:styleId="a5">
    <w:name w:val="footer"/>
    <w:basedOn w:val="a"/>
    <w:link w:val="a6"/>
    <w:uiPriority w:val="99"/>
    <w:unhideWhenUsed/>
    <w:rsid w:val="008E0357"/>
    <w:pPr>
      <w:tabs>
        <w:tab w:val="center" w:pos="4252"/>
        <w:tab w:val="right" w:pos="8504"/>
      </w:tabs>
      <w:snapToGrid w:val="0"/>
    </w:pPr>
  </w:style>
  <w:style w:type="character" w:customStyle="1" w:styleId="a6">
    <w:name w:val="フッター (文字)"/>
    <w:basedOn w:val="a0"/>
    <w:link w:val="a5"/>
    <w:uiPriority w:val="99"/>
    <w:rsid w:val="008E0357"/>
    <w:rPr>
      <w:rFonts w:ascii="Century" w:eastAsia="ＭＳ 明朝" w:hAnsi="Century" w:cs="Times New Roman"/>
    </w:rPr>
  </w:style>
  <w:style w:type="paragraph" w:styleId="a7">
    <w:name w:val="Balloon Text"/>
    <w:basedOn w:val="a"/>
    <w:link w:val="a8"/>
    <w:uiPriority w:val="99"/>
    <w:semiHidden/>
    <w:unhideWhenUsed/>
    <w:rsid w:val="007A08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8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66"/>
    <w:pPr>
      <w:widowControl w:val="0"/>
      <w:jc w:val="both"/>
    </w:pPr>
    <w:rPr>
      <w:rFonts w:ascii="Century" w:eastAsia="ＭＳ 明朝" w:hAnsi="Century" w:cs="Times New Roman"/>
    </w:rPr>
  </w:style>
  <w:style w:type="paragraph" w:styleId="1">
    <w:name w:val="heading 1"/>
    <w:basedOn w:val="a"/>
    <w:next w:val="a"/>
    <w:link w:val="10"/>
    <w:uiPriority w:val="9"/>
    <w:qFormat/>
    <w:rsid w:val="003305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C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C3C6B"/>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30540"/>
    <w:rPr>
      <w:rFonts w:asciiTheme="majorHAnsi" w:eastAsiaTheme="majorEastAsia" w:hAnsiTheme="majorHAnsi" w:cstheme="majorBidi"/>
      <w:sz w:val="24"/>
      <w:szCs w:val="24"/>
    </w:rPr>
  </w:style>
  <w:style w:type="paragraph" w:styleId="a3">
    <w:name w:val="header"/>
    <w:basedOn w:val="a"/>
    <w:link w:val="a4"/>
    <w:uiPriority w:val="99"/>
    <w:unhideWhenUsed/>
    <w:rsid w:val="008E0357"/>
    <w:pPr>
      <w:tabs>
        <w:tab w:val="center" w:pos="4252"/>
        <w:tab w:val="right" w:pos="8504"/>
      </w:tabs>
      <w:snapToGrid w:val="0"/>
    </w:pPr>
  </w:style>
  <w:style w:type="character" w:customStyle="1" w:styleId="a4">
    <w:name w:val="ヘッダー (文字)"/>
    <w:basedOn w:val="a0"/>
    <w:link w:val="a3"/>
    <w:uiPriority w:val="99"/>
    <w:rsid w:val="008E0357"/>
    <w:rPr>
      <w:rFonts w:ascii="Century" w:eastAsia="ＭＳ 明朝" w:hAnsi="Century" w:cs="Times New Roman"/>
    </w:rPr>
  </w:style>
  <w:style w:type="paragraph" w:styleId="a5">
    <w:name w:val="footer"/>
    <w:basedOn w:val="a"/>
    <w:link w:val="a6"/>
    <w:uiPriority w:val="99"/>
    <w:unhideWhenUsed/>
    <w:rsid w:val="008E0357"/>
    <w:pPr>
      <w:tabs>
        <w:tab w:val="center" w:pos="4252"/>
        <w:tab w:val="right" w:pos="8504"/>
      </w:tabs>
      <w:snapToGrid w:val="0"/>
    </w:pPr>
  </w:style>
  <w:style w:type="character" w:customStyle="1" w:styleId="a6">
    <w:name w:val="フッター (文字)"/>
    <w:basedOn w:val="a0"/>
    <w:link w:val="a5"/>
    <w:uiPriority w:val="99"/>
    <w:rsid w:val="008E0357"/>
    <w:rPr>
      <w:rFonts w:ascii="Century" w:eastAsia="ＭＳ 明朝" w:hAnsi="Century" w:cs="Times New Roman"/>
    </w:rPr>
  </w:style>
  <w:style w:type="paragraph" w:styleId="a7">
    <w:name w:val="Balloon Text"/>
    <w:basedOn w:val="a"/>
    <w:link w:val="a8"/>
    <w:uiPriority w:val="99"/>
    <w:semiHidden/>
    <w:unhideWhenUsed/>
    <w:rsid w:val="007A08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8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1867">
      <w:bodyDiv w:val="1"/>
      <w:marLeft w:val="0"/>
      <w:marRight w:val="0"/>
      <w:marTop w:val="0"/>
      <w:marBottom w:val="0"/>
      <w:divBdr>
        <w:top w:val="none" w:sz="0" w:space="0" w:color="auto"/>
        <w:left w:val="none" w:sz="0" w:space="0" w:color="auto"/>
        <w:bottom w:val="none" w:sz="0" w:space="0" w:color="auto"/>
        <w:right w:val="none" w:sz="0" w:space="0" w:color="auto"/>
      </w:divBdr>
    </w:div>
    <w:div w:id="203177862">
      <w:bodyDiv w:val="1"/>
      <w:marLeft w:val="0"/>
      <w:marRight w:val="0"/>
      <w:marTop w:val="0"/>
      <w:marBottom w:val="0"/>
      <w:divBdr>
        <w:top w:val="none" w:sz="0" w:space="0" w:color="auto"/>
        <w:left w:val="none" w:sz="0" w:space="0" w:color="auto"/>
        <w:bottom w:val="none" w:sz="0" w:space="0" w:color="auto"/>
        <w:right w:val="none" w:sz="0" w:space="0" w:color="auto"/>
      </w:divBdr>
    </w:div>
    <w:div w:id="220019323">
      <w:bodyDiv w:val="1"/>
      <w:marLeft w:val="0"/>
      <w:marRight w:val="0"/>
      <w:marTop w:val="0"/>
      <w:marBottom w:val="0"/>
      <w:divBdr>
        <w:top w:val="none" w:sz="0" w:space="0" w:color="auto"/>
        <w:left w:val="none" w:sz="0" w:space="0" w:color="auto"/>
        <w:bottom w:val="none" w:sz="0" w:space="0" w:color="auto"/>
        <w:right w:val="none" w:sz="0" w:space="0" w:color="auto"/>
      </w:divBdr>
    </w:div>
    <w:div w:id="547884374">
      <w:bodyDiv w:val="1"/>
      <w:marLeft w:val="0"/>
      <w:marRight w:val="0"/>
      <w:marTop w:val="0"/>
      <w:marBottom w:val="0"/>
      <w:divBdr>
        <w:top w:val="none" w:sz="0" w:space="0" w:color="auto"/>
        <w:left w:val="none" w:sz="0" w:space="0" w:color="auto"/>
        <w:bottom w:val="none" w:sz="0" w:space="0" w:color="auto"/>
        <w:right w:val="none" w:sz="0" w:space="0" w:color="auto"/>
      </w:divBdr>
    </w:div>
    <w:div w:id="697660837">
      <w:bodyDiv w:val="1"/>
      <w:marLeft w:val="0"/>
      <w:marRight w:val="0"/>
      <w:marTop w:val="0"/>
      <w:marBottom w:val="0"/>
      <w:divBdr>
        <w:top w:val="none" w:sz="0" w:space="0" w:color="auto"/>
        <w:left w:val="none" w:sz="0" w:space="0" w:color="auto"/>
        <w:bottom w:val="none" w:sz="0" w:space="0" w:color="auto"/>
        <w:right w:val="none" w:sz="0" w:space="0" w:color="auto"/>
      </w:divBdr>
    </w:div>
    <w:div w:id="907424085">
      <w:bodyDiv w:val="1"/>
      <w:marLeft w:val="0"/>
      <w:marRight w:val="0"/>
      <w:marTop w:val="0"/>
      <w:marBottom w:val="0"/>
      <w:divBdr>
        <w:top w:val="none" w:sz="0" w:space="0" w:color="auto"/>
        <w:left w:val="none" w:sz="0" w:space="0" w:color="auto"/>
        <w:bottom w:val="none" w:sz="0" w:space="0" w:color="auto"/>
        <w:right w:val="none" w:sz="0" w:space="0" w:color="auto"/>
      </w:divBdr>
    </w:div>
    <w:div w:id="1174108711">
      <w:bodyDiv w:val="1"/>
      <w:marLeft w:val="0"/>
      <w:marRight w:val="0"/>
      <w:marTop w:val="0"/>
      <w:marBottom w:val="0"/>
      <w:divBdr>
        <w:top w:val="none" w:sz="0" w:space="0" w:color="auto"/>
        <w:left w:val="none" w:sz="0" w:space="0" w:color="auto"/>
        <w:bottom w:val="none" w:sz="0" w:space="0" w:color="auto"/>
        <w:right w:val="none" w:sz="0" w:space="0" w:color="auto"/>
      </w:divBdr>
    </w:div>
    <w:div w:id="1174606849">
      <w:bodyDiv w:val="1"/>
      <w:marLeft w:val="0"/>
      <w:marRight w:val="0"/>
      <w:marTop w:val="0"/>
      <w:marBottom w:val="0"/>
      <w:divBdr>
        <w:top w:val="none" w:sz="0" w:space="0" w:color="auto"/>
        <w:left w:val="none" w:sz="0" w:space="0" w:color="auto"/>
        <w:bottom w:val="none" w:sz="0" w:space="0" w:color="auto"/>
        <w:right w:val="none" w:sz="0" w:space="0" w:color="auto"/>
      </w:divBdr>
    </w:div>
    <w:div w:id="1316377678">
      <w:bodyDiv w:val="1"/>
      <w:marLeft w:val="0"/>
      <w:marRight w:val="0"/>
      <w:marTop w:val="0"/>
      <w:marBottom w:val="0"/>
      <w:divBdr>
        <w:top w:val="none" w:sz="0" w:space="0" w:color="auto"/>
        <w:left w:val="none" w:sz="0" w:space="0" w:color="auto"/>
        <w:bottom w:val="none" w:sz="0" w:space="0" w:color="auto"/>
        <w:right w:val="none" w:sz="0" w:space="0" w:color="auto"/>
      </w:divBdr>
    </w:div>
    <w:div w:id="1330057367">
      <w:bodyDiv w:val="1"/>
      <w:marLeft w:val="0"/>
      <w:marRight w:val="0"/>
      <w:marTop w:val="0"/>
      <w:marBottom w:val="0"/>
      <w:divBdr>
        <w:top w:val="none" w:sz="0" w:space="0" w:color="auto"/>
        <w:left w:val="none" w:sz="0" w:space="0" w:color="auto"/>
        <w:bottom w:val="none" w:sz="0" w:space="0" w:color="auto"/>
        <w:right w:val="none" w:sz="0" w:space="0" w:color="auto"/>
      </w:divBdr>
    </w:div>
    <w:div w:id="17987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takumih</dc:creator>
  <cp:lastModifiedBy>user</cp:lastModifiedBy>
  <cp:revision>2</cp:revision>
  <cp:lastPrinted>2014-10-08T05:00:00Z</cp:lastPrinted>
  <dcterms:created xsi:type="dcterms:W3CDTF">2014-11-14T02:23:00Z</dcterms:created>
  <dcterms:modified xsi:type="dcterms:W3CDTF">2014-11-14T02:23:00Z</dcterms:modified>
</cp:coreProperties>
</file>